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FEAAE91" w14:textId="77777777" w:rsidR="005F06FD" w:rsidRPr="00B169B8" w:rsidRDefault="00262FC9" w:rsidP="005F06FD">
      <w:r>
        <w:rPr>
          <w:noProof/>
        </w:rPr>
        <mc:AlternateContent>
          <mc:Choice Requires="wps">
            <w:drawing>
              <wp:anchor distT="0" distB="0" distL="114300" distR="114300" simplePos="0" relativeHeight="251670016" behindDoc="0" locked="0" layoutInCell="1" allowOverlap="1" wp14:anchorId="48CC04E1" wp14:editId="55E40F64">
                <wp:simplePos x="0" y="0"/>
                <wp:positionH relativeFrom="column">
                  <wp:posOffset>1702435</wp:posOffset>
                </wp:positionH>
                <wp:positionV relativeFrom="paragraph">
                  <wp:posOffset>-466725</wp:posOffset>
                </wp:positionV>
                <wp:extent cx="4953000" cy="41624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953000" cy="416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53068" w14:textId="77777777" w:rsidR="00262FC9" w:rsidRDefault="00262FC9">
                            <w:r>
                              <w:tab/>
                            </w:r>
                            <w:r>
                              <w:tab/>
                            </w:r>
                            <w:r w:rsidR="00B100B4">
                              <w:rPr>
                                <w:noProof/>
                              </w:rPr>
                              <w:drawing>
                                <wp:inline distT="0" distB="0" distL="0" distR="0" wp14:anchorId="5114C2BF" wp14:editId="247FF4CD">
                                  <wp:extent cx="4653093" cy="3160723"/>
                                  <wp:effectExtent l="0" t="0" r="0" b="0"/>
                                  <wp:docPr id="1026" name="Picture 2" descr="C:\Users\BAFLN6T\AppData\Local\Microsoft\Windows\Temporary Internet Files\Content.Outlook\E9NR3EJP\20161028_09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AFLN6T\AppData\Local\Microsoft\Windows\Temporary Internet Files\Content.Outlook\E9NR3EJP\20161028_095422.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9940" b="89960" l="9959" r="99398">
                                                        <a14:backgroundMark x1="96103" y1="72858" x2="96103" y2="72858"/>
                                                      </a14:backgroundRemoval>
                                                    </a14:imgEffect>
                                                  </a14:imgLayer>
                                                </a14:imgProps>
                                              </a:ext>
                                              <a:ext uri="{28A0092B-C50C-407E-A947-70E740481C1C}">
                                                <a14:useLocalDpi xmlns:a14="http://schemas.microsoft.com/office/drawing/2010/main" val="0"/>
                                              </a:ext>
                                            </a:extLst>
                                          </a:blip>
                                          <a:srcRect l="6480" r="10714"/>
                                          <a:stretch/>
                                        </pic:blipFill>
                                        <pic:spPr bwMode="auto">
                                          <a:xfrm rot="5400000">
                                            <a:off x="0" y="0"/>
                                            <a:ext cx="4662422" cy="316706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A52A9E" id="_x0000_t202" coordsize="21600,21600" o:spt="202" path="m,l,21600r21600,l21600,xe">
                <v:stroke joinstyle="miter"/>
                <v:path gradientshapeok="t" o:connecttype="rect"/>
              </v:shapetype>
              <v:shape id="Text Box 8" o:spid="_x0000_s1026" type="#_x0000_t202" style="position:absolute;margin-left:134.05pt;margin-top:-36.75pt;width:390pt;height:3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" filled="f" stroked="f" strokeweight=".5pt">
                <v:textbox>
                  <w:txbxContent>
                    <w:p w:rsidR="00262FC9" w:rsidRDefault="00262FC9">
                      <w:r>
                        <w:tab/>
                      </w:r>
                      <w:r>
                        <w:tab/>
                      </w:r>
                      <w:r w:rsidR="00B100B4">
                        <w:rPr>
                          <w:noProof/>
                        </w:rPr>
                        <w:drawing>
                          <wp:inline distT="0" distB="0" distL="0" distR="0" wp14:anchorId="6690E019" wp14:editId="4A3CF697">
                            <wp:extent cx="4653093" cy="3160723"/>
                            <wp:effectExtent l="0" t="0" r="0" b="0"/>
                            <wp:docPr id="1026" name="Picture 2" descr="C:\Users\BAFLN6T\AppData\Local\Microsoft\Windows\Temporary Internet Files\Content.Outlook\E9NR3EJP\20161028_09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AFLN6T\AppData\Local\Microsoft\Windows\Temporary Internet Files\Content.Outlook\E9NR3EJP\20161028_095422.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9940" b="89960" l="9959" r="99398">
                                                  <a14:backgroundMark x1="96103" y1="72858" x2="96103" y2="72858"/>
                                                </a14:backgroundRemoval>
                                              </a14:imgEffect>
                                            </a14:imgLayer>
                                          </a14:imgProps>
                                        </a:ext>
                                        <a:ext uri="{28A0092B-C50C-407E-A947-70E740481C1C}">
                                          <a14:useLocalDpi xmlns:a14="http://schemas.microsoft.com/office/drawing/2010/main" val="0"/>
                                        </a:ext>
                                      </a:extLst>
                                    </a:blip>
                                    <a:srcRect l="6480" r="10714"/>
                                    <a:stretch/>
                                  </pic:blipFill>
                                  <pic:spPr bwMode="auto">
                                    <a:xfrm rot="5400000">
                                      <a:off x="0" y="0"/>
                                      <a:ext cx="4662422" cy="3167060"/>
                                    </a:xfrm>
                                    <a:prstGeom prst="rect">
                                      <a:avLst/>
                                    </a:prstGeom>
                                    <a:noFill/>
                                    <a:extLst/>
                                  </pic:spPr>
                                </pic:pic>
                              </a:graphicData>
                            </a:graphic>
                          </wp:inline>
                        </w:drawing>
                      </w:r>
                    </w:p>
                  </w:txbxContent>
                </v:textbox>
              </v:shape>
            </w:pict>
          </mc:Fallback>
        </mc:AlternateContent>
      </w:r>
      <w:r w:rsidR="007E1590">
        <w:rPr>
          <w:noProof/>
        </w:rPr>
        <mc:AlternateContent>
          <mc:Choice Requires="wps">
            <w:drawing>
              <wp:anchor distT="0" distB="0" distL="114300" distR="114300" simplePos="0" relativeHeight="251666944" behindDoc="0" locked="0" layoutInCell="1" allowOverlap="1" wp14:anchorId="292F5F7F" wp14:editId="196F61C2">
                <wp:simplePos x="0" y="0"/>
                <wp:positionH relativeFrom="column">
                  <wp:posOffset>-424543</wp:posOffset>
                </wp:positionH>
                <wp:positionV relativeFrom="paragraph">
                  <wp:posOffset>-468086</wp:posOffset>
                </wp:positionV>
                <wp:extent cx="2079172" cy="4466772"/>
                <wp:effectExtent l="0" t="0" r="16510" b="10160"/>
                <wp:wrapNone/>
                <wp:docPr id="3" name="Text Box 3"/>
                <wp:cNvGraphicFramePr/>
                <a:graphic xmlns:a="http://schemas.openxmlformats.org/drawingml/2006/main">
                  <a:graphicData uri="http://schemas.microsoft.com/office/word/2010/wordprocessingShape">
                    <wps:wsp>
                      <wps:cNvSpPr txBox="1"/>
                      <wps:spPr>
                        <a:xfrm>
                          <a:off x="0" y="0"/>
                          <a:ext cx="2079172" cy="4466772"/>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A1A632" w14:textId="77777777" w:rsidR="007E1590" w:rsidRDefault="007E1590">
                            <w:pPr>
                              <w:rPr>
                                <w:i/>
                                <w:color w:val="FFFFFF" w:themeColor="background1"/>
                                <w:sz w:val="28"/>
                                <w:szCs w:val="28"/>
                              </w:rPr>
                            </w:pPr>
                            <w:r w:rsidRPr="007E1590">
                              <w:rPr>
                                <w:color w:val="FFFFFF" w:themeColor="background1"/>
                                <w:sz w:val="36"/>
                              </w:rPr>
                              <w:t>O</w:t>
                            </w:r>
                            <w:r w:rsidRPr="00CF2E70">
                              <w:rPr>
                                <w:i/>
                                <w:color w:val="FFFFFF" w:themeColor="background1"/>
                                <w:sz w:val="28"/>
                                <w:szCs w:val="28"/>
                              </w:rPr>
                              <w:t xml:space="preserve">ffice of Information </w:t>
                            </w:r>
                            <w:r w:rsidR="00B100B4">
                              <w:rPr>
                                <w:i/>
                                <w:color w:val="FFFFFF" w:themeColor="background1"/>
                                <w:sz w:val="28"/>
                                <w:szCs w:val="28"/>
                              </w:rPr>
                              <w:t xml:space="preserve">and </w:t>
                            </w:r>
                            <w:r w:rsidRPr="00CF2E70">
                              <w:rPr>
                                <w:i/>
                                <w:color w:val="FFFFFF" w:themeColor="background1"/>
                                <w:sz w:val="28"/>
                                <w:szCs w:val="28"/>
                              </w:rPr>
                              <w:t>Technology</w:t>
                            </w:r>
                          </w:p>
                          <w:p w14:paraId="6371A0FB" w14:textId="77777777" w:rsidR="00CF2E70" w:rsidRPr="004D2086" w:rsidRDefault="004B4A7D" w:rsidP="004D2086">
                            <w:pPr>
                              <w:rPr>
                                <w:color w:val="FFFFFF" w:themeColor="background1"/>
                                <w:sz w:val="28"/>
                                <w:szCs w:val="28"/>
                              </w:rPr>
                            </w:pPr>
                            <w:r>
                              <w:rPr>
                                <w:color w:val="FFFFFF" w:themeColor="background1"/>
                                <w:sz w:val="28"/>
                                <w:szCs w:val="28"/>
                              </w:rPr>
                              <w:t>Chief Technology Officer</w:t>
                            </w:r>
                            <w:r w:rsidR="004D2086">
                              <w:rPr>
                                <w:color w:val="FFFFFF" w:themeColor="background1"/>
                                <w:sz w:val="28"/>
                                <w:szCs w:val="28"/>
                              </w:rPr>
                              <w:t xml:space="preserve"> </w:t>
                            </w:r>
                            <w:r w:rsidR="004D2086" w:rsidRPr="004D2086">
                              <w:rPr>
                                <w:color w:val="FFFFFF" w:themeColor="background1"/>
                                <w:sz w:val="28"/>
                                <w:szCs w:val="28"/>
                              </w:rPr>
                              <w:t>(</w:t>
                            </w:r>
                            <w:r>
                              <w:rPr>
                                <w:color w:val="FFFFFF" w:themeColor="background1"/>
                                <w:sz w:val="28"/>
                                <w:szCs w:val="28"/>
                              </w:rPr>
                              <w:t>CTO</w:t>
                            </w:r>
                            <w:r w:rsidR="004D2086" w:rsidRPr="004D2086">
                              <w:rPr>
                                <w:color w:val="FFFFFF" w:themeColor="background1"/>
                                <w:sz w:val="28"/>
                                <w:szCs w:val="28"/>
                              </w:rPr>
                              <w:t>)</w:t>
                            </w:r>
                          </w:p>
                          <w:p w14:paraId="1939AEB4" w14:textId="77777777" w:rsidR="007E1590" w:rsidRPr="007E1590" w:rsidRDefault="00B100B4" w:rsidP="007E1590">
                            <w:pPr>
                              <w:rPr>
                                <w:color w:val="FFFFFF" w:themeColor="background1"/>
                                <w:sz w:val="96"/>
                              </w:rPr>
                            </w:pPr>
                            <w:r>
                              <w:rPr>
                                <w:color w:val="FFFFFF" w:themeColor="background1"/>
                                <w:sz w:val="96"/>
                              </w:rPr>
                              <w:t>Tom Mills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8CE04" id="Text Box 3" o:spid="_x0000_s1027" type="#_x0000_t202" style="position:absolute;margin-left:-33.45pt;margin-top:-36.85pt;width:163.7pt;height:351.7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" filled="f" strokeweight=".5pt">
                <v:textbox style="layout-flow:vertical;mso-layout-flow-alt:bottom-to-top">
                  <w:txbxContent>
                    <w:p w:rsidR="007E1590" w:rsidRDefault="007E1590">
                      <w:pPr>
                        <w:rPr>
                          <w:i/>
                          <w:color w:val="FFFFFF" w:themeColor="background1"/>
                          <w:sz w:val="28"/>
                          <w:szCs w:val="28"/>
                        </w:rPr>
                      </w:pPr>
                      <w:r w:rsidRPr="007E1590">
                        <w:rPr>
                          <w:color w:val="FFFFFF" w:themeColor="background1"/>
                          <w:sz w:val="36"/>
                        </w:rPr>
                        <w:t>O</w:t>
                      </w:r>
                      <w:r w:rsidRPr="00CF2E70">
                        <w:rPr>
                          <w:i/>
                          <w:color w:val="FFFFFF" w:themeColor="background1"/>
                          <w:sz w:val="28"/>
                          <w:szCs w:val="28"/>
                        </w:rPr>
                        <w:t xml:space="preserve">ffice of Information </w:t>
                      </w:r>
                      <w:r w:rsidR="00B100B4">
                        <w:rPr>
                          <w:i/>
                          <w:color w:val="FFFFFF" w:themeColor="background1"/>
                          <w:sz w:val="28"/>
                          <w:szCs w:val="28"/>
                        </w:rPr>
                        <w:t xml:space="preserve">and </w:t>
                      </w:r>
                      <w:r w:rsidRPr="00CF2E70">
                        <w:rPr>
                          <w:i/>
                          <w:color w:val="FFFFFF" w:themeColor="background1"/>
                          <w:sz w:val="28"/>
                          <w:szCs w:val="28"/>
                        </w:rPr>
                        <w:t>Technology</w:t>
                      </w:r>
                    </w:p>
                    <w:p w:rsidR="00CF2E70" w:rsidRPr="004D2086" w:rsidRDefault="004B4A7D" w:rsidP="004D2086">
                      <w:pPr>
                        <w:rPr>
                          <w:color w:val="FFFFFF" w:themeColor="background1"/>
                          <w:sz w:val="28"/>
                          <w:szCs w:val="28"/>
                        </w:rPr>
                      </w:pPr>
                      <w:r>
                        <w:rPr>
                          <w:color w:val="FFFFFF" w:themeColor="background1"/>
                          <w:sz w:val="28"/>
                          <w:szCs w:val="28"/>
                        </w:rPr>
                        <w:t>Chief Technology Officer</w:t>
                      </w:r>
                      <w:r w:rsidR="004D2086">
                        <w:rPr>
                          <w:color w:val="FFFFFF" w:themeColor="background1"/>
                          <w:sz w:val="28"/>
                          <w:szCs w:val="28"/>
                        </w:rPr>
                        <w:t xml:space="preserve"> </w:t>
                      </w:r>
                      <w:r w:rsidR="004D2086" w:rsidRPr="004D2086">
                        <w:rPr>
                          <w:color w:val="FFFFFF" w:themeColor="background1"/>
                          <w:sz w:val="28"/>
                          <w:szCs w:val="28"/>
                        </w:rPr>
                        <w:t>(</w:t>
                      </w:r>
                      <w:r>
                        <w:rPr>
                          <w:color w:val="FFFFFF" w:themeColor="background1"/>
                          <w:sz w:val="28"/>
                          <w:szCs w:val="28"/>
                        </w:rPr>
                        <w:t>CTO</w:t>
                      </w:r>
                      <w:r w:rsidR="004D2086" w:rsidRPr="004D2086">
                        <w:rPr>
                          <w:color w:val="FFFFFF" w:themeColor="background1"/>
                          <w:sz w:val="28"/>
                          <w:szCs w:val="28"/>
                        </w:rPr>
                        <w:t>)</w:t>
                      </w:r>
                    </w:p>
                    <w:p w:rsidR="007E1590" w:rsidRPr="007E1590" w:rsidRDefault="00B100B4" w:rsidP="007E1590">
                      <w:pPr>
                        <w:rPr>
                          <w:color w:val="FFFFFF" w:themeColor="background1"/>
                          <w:sz w:val="96"/>
                        </w:rPr>
                      </w:pPr>
                      <w:r>
                        <w:rPr>
                          <w:color w:val="FFFFFF" w:themeColor="background1"/>
                          <w:sz w:val="96"/>
                        </w:rPr>
                        <w:t>Tom Mills</w:t>
                      </w:r>
                    </w:p>
                  </w:txbxContent>
                </v:textbox>
              </v:shape>
            </w:pict>
          </mc:Fallback>
        </mc:AlternateContent>
      </w:r>
      <w:r w:rsidR="007E1590">
        <w:rPr>
          <w:noProof/>
        </w:rPr>
        <mc:AlternateContent>
          <mc:Choice Requires="wps">
            <w:drawing>
              <wp:anchor distT="0" distB="0" distL="114300" distR="114300" simplePos="0" relativeHeight="251653632" behindDoc="0" locked="0" layoutInCell="1" allowOverlap="1" wp14:anchorId="6106020D" wp14:editId="3E899DDD">
                <wp:simplePos x="0" y="0"/>
                <wp:positionH relativeFrom="page">
                  <wp:posOffset>370114</wp:posOffset>
                </wp:positionH>
                <wp:positionV relativeFrom="page">
                  <wp:posOffset>261257</wp:posOffset>
                </wp:positionV>
                <wp:extent cx="2340610" cy="4767943"/>
                <wp:effectExtent l="0" t="0" r="254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4767943"/>
                        </a:xfrm>
                        <a:prstGeom prst="rect">
                          <a:avLst/>
                        </a:prstGeom>
                        <a:solidFill>
                          <a:srgbClr val="252731"/>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1089" id="Rectangle 1" o:spid="_x0000_s1026" style="position:absolute;margin-left:29.15pt;margin-top:20.55pt;width:184.3pt;height:375.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" fillcolor="#252731" stroked="f" strokecolor="#4a7ebb" strokeweight="1.5pt">
                <v:shadow opacity="22938f" offset="0"/>
                <v:textbox inset=",7.2pt,,7.2pt"/>
                <w10:wrap anchorx="page" anchory="page"/>
              </v:rect>
            </w:pict>
          </mc:Fallback>
        </mc:AlternateContent>
      </w:r>
      <w:r w:rsidR="005F06FD">
        <w:rPr>
          <w:noProof/>
        </w:rPr>
        <mc:AlternateContent>
          <mc:Choice Requires="wps">
            <w:drawing>
              <wp:anchor distT="0" distB="0" distL="114300" distR="114300" simplePos="0" relativeHeight="251649536" behindDoc="0" locked="0" layoutInCell="1" allowOverlap="1" wp14:anchorId="407A0BC4" wp14:editId="252227EF">
                <wp:simplePos x="0" y="0"/>
                <wp:positionH relativeFrom="page">
                  <wp:posOffset>1236980</wp:posOffset>
                </wp:positionH>
                <wp:positionV relativeFrom="page">
                  <wp:posOffset>685800</wp:posOffset>
                </wp:positionV>
                <wp:extent cx="1482090" cy="4343400"/>
                <wp:effectExtent l="0" t="0" r="3810" b="0"/>
                <wp:wrapTight wrapText="bothSides">
                  <wp:wrapPolygon edited="0">
                    <wp:start x="0" y="284"/>
                    <wp:lineTo x="0" y="21316"/>
                    <wp:lineTo x="21378" y="21316"/>
                    <wp:lineTo x="21378" y="284"/>
                    <wp:lineTo x="0" y="284"/>
                  </wp:wrapPolygon>
                </wp:wrapTight>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Lst>
                      </wps:spPr>
                      <wps:txbx>
                        <w:txbxContent>
                          <w:p w14:paraId="12F0440A" w14:textId="77777777" w:rsidR="005F06FD" w:rsidRDefault="005F06FD" w:rsidP="005F06FD">
                            <w:pPr>
                              <w:pStyle w:val="Title"/>
                              <w:rPr>
                                <w:sz w:val="44"/>
                              </w:rPr>
                            </w:pPr>
                            <w:r w:rsidRPr="00C67D18">
                              <w:rPr>
                                <w:sz w:val="48"/>
                              </w:rPr>
                              <w:t>As</w:t>
                            </w:r>
                            <w:r w:rsidRPr="00C67D18">
                              <w:rPr>
                                <w:sz w:val="44"/>
                              </w:rPr>
                              <w:t>sistant Commissioner of the Office of Information &amp; Technology</w:t>
                            </w:r>
                          </w:p>
                          <w:p w14:paraId="266EDECB" w14:textId="77777777" w:rsidR="005F06FD" w:rsidRDefault="005F06FD" w:rsidP="005F06FD">
                            <w:pPr>
                              <w:pStyle w:val="Title"/>
                              <w:rPr>
                                <w:sz w:val="48"/>
                              </w:rPr>
                            </w:pPr>
                            <w:r w:rsidRPr="00C67D18">
                              <w:rPr>
                                <w:sz w:val="44"/>
                              </w:rPr>
                              <w:t xml:space="preserve">  </w:t>
                            </w:r>
                          </w:p>
                          <w:p w14:paraId="0665DD34" w14:textId="77777777" w:rsidR="005F06FD" w:rsidRDefault="005F06FD" w:rsidP="005F06FD">
                            <w:pPr>
                              <w:pStyle w:val="Title"/>
                              <w:rPr>
                                <w:sz w:val="56"/>
                              </w:rPr>
                            </w:pPr>
                            <w:r w:rsidRPr="00C67D18">
                              <w:rPr>
                                <w:sz w:val="56"/>
                              </w:rPr>
                              <w:t>Phillip Landfried</w:t>
                            </w:r>
                          </w:p>
                          <w:p w14:paraId="0CE3C3FF" w14:textId="77777777" w:rsidR="005F06FD" w:rsidRPr="00C67D18" w:rsidRDefault="005F06FD" w:rsidP="005F06FD">
                            <w:pPr>
                              <w:pStyle w:val="Title"/>
                              <w:rPr>
                                <w:sz w:val="56"/>
                              </w:rPr>
                            </w:pPr>
                          </w:p>
                        </w:txbxContent>
                      </wps:txbx>
                      <wps:bodyPr rot="0" vert="vert270"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AB438" id="Text Box 83" o:spid="_x0000_s1028" type="#_x0000_t202" style="position:absolute;margin-left:97.4pt;margin-top:54pt;width:116.7pt;height:342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" filled="f" stroked="f">
                <v:textbox style="layout-flow:vertical;mso-layout-flow-alt:bottom-to-top" inset="0,7.2pt,0,7.2pt">
                  <w:txbxContent>
                    <w:p w:rsidR="005F06FD" w:rsidRDefault="005F06FD" w:rsidP="005F06FD">
                      <w:pPr>
                        <w:pStyle w:val="Title"/>
                        <w:rPr>
                          <w:sz w:val="44"/>
                        </w:rPr>
                      </w:pPr>
                      <w:r w:rsidRPr="00C67D18">
                        <w:rPr>
                          <w:sz w:val="48"/>
                        </w:rPr>
                        <w:t>As</w:t>
                      </w:r>
                      <w:r w:rsidRPr="00C67D18">
                        <w:rPr>
                          <w:sz w:val="44"/>
                        </w:rPr>
                        <w:t>sistant Commissioner of the Office of Information &amp; Technology</w:t>
                      </w:r>
                    </w:p>
                    <w:p w:rsidR="005F06FD" w:rsidRDefault="005F06FD" w:rsidP="005F06FD">
                      <w:pPr>
                        <w:pStyle w:val="Title"/>
                        <w:rPr>
                          <w:sz w:val="48"/>
                        </w:rPr>
                      </w:pPr>
                      <w:r w:rsidRPr="00C67D18">
                        <w:rPr>
                          <w:sz w:val="44"/>
                        </w:rPr>
                        <w:t xml:space="preserve">  </w:t>
                      </w:r>
                    </w:p>
                    <w:p w:rsidR="005F06FD" w:rsidRDefault="005F06FD" w:rsidP="005F06FD">
                      <w:pPr>
                        <w:pStyle w:val="Title"/>
                        <w:rPr>
                          <w:sz w:val="56"/>
                        </w:rPr>
                      </w:pPr>
                      <w:r w:rsidRPr="00C67D18">
                        <w:rPr>
                          <w:sz w:val="56"/>
                        </w:rPr>
                        <w:t xml:space="preserve">Phillip </w:t>
                      </w:r>
                      <w:proofErr w:type="spellStart"/>
                      <w:r w:rsidRPr="00C67D18">
                        <w:rPr>
                          <w:sz w:val="56"/>
                        </w:rPr>
                        <w:t>Landfried</w:t>
                      </w:r>
                      <w:proofErr w:type="spellEnd"/>
                    </w:p>
                    <w:p w:rsidR="005F06FD" w:rsidRPr="00C67D18" w:rsidRDefault="005F06FD" w:rsidP="005F06FD">
                      <w:pPr>
                        <w:pStyle w:val="Title"/>
                        <w:rPr>
                          <w:sz w:val="56"/>
                        </w:rPr>
                      </w:pPr>
                    </w:p>
                  </w:txbxContent>
                </v:textbox>
                <w10:wrap type="tight" anchorx="page" anchory="page"/>
              </v:shape>
            </w:pict>
          </mc:Fallback>
        </mc:AlternateContent>
      </w:r>
      <w:r w:rsidR="005F06FD">
        <w:rPr>
          <w:noProof/>
        </w:rPr>
        <mc:AlternateContent>
          <mc:Choice Requires="wps">
            <w:drawing>
              <wp:anchor distT="0" distB="0" distL="114300" distR="114300" simplePos="0" relativeHeight="251650560" behindDoc="0" locked="0" layoutInCell="1" allowOverlap="1" wp14:anchorId="2A62CB7A" wp14:editId="2B24BE05">
                <wp:simplePos x="0" y="0"/>
                <wp:positionH relativeFrom="column">
                  <wp:posOffset>-552450</wp:posOffset>
                </wp:positionH>
                <wp:positionV relativeFrom="paragraph">
                  <wp:posOffset>4124325</wp:posOffset>
                </wp:positionV>
                <wp:extent cx="2340610" cy="173990"/>
                <wp:effectExtent l="0" t="0" r="254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73990"/>
                        </a:xfrm>
                        <a:prstGeom prst="rect">
                          <a:avLst/>
                        </a:prstGeom>
                        <a:solidFill>
                          <a:srgbClr val="FF6600"/>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54027" id="Rectangle 4" o:spid="_x0000_s1026" style="position:absolute;margin-left:-43.5pt;margin-top:324.75pt;width:184.3pt;height:13.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" fillcolor="#f60" stroked="f">
                <v:textbox inset=",7.2pt,,7.2pt"/>
              </v:rect>
            </w:pict>
          </mc:Fallback>
        </mc:AlternateContent>
      </w:r>
    </w:p>
    <w:p w14:paraId="5937B29D" w14:textId="77777777" w:rsidR="00193F18" w:rsidRPr="005F06FD" w:rsidRDefault="00AB1355" w:rsidP="005F06FD">
      <w:r>
        <w:rPr>
          <w:noProof/>
        </w:rPr>
        <mc:AlternateContent>
          <mc:Choice Requires="wps">
            <w:drawing>
              <wp:anchor distT="0" distB="0" distL="114300" distR="114300" simplePos="0" relativeHeight="251673088" behindDoc="0" locked="0" layoutInCell="1" allowOverlap="1" wp14:anchorId="3B9A9039" wp14:editId="339B9C58">
                <wp:simplePos x="0" y="0"/>
                <wp:positionH relativeFrom="column">
                  <wp:posOffset>3038475</wp:posOffset>
                </wp:positionH>
                <wp:positionV relativeFrom="paragraph">
                  <wp:posOffset>3353435</wp:posOffset>
                </wp:positionV>
                <wp:extent cx="2181225" cy="3619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81225" cy="361950"/>
                        </a:xfrm>
                        <a:prstGeom prst="rect">
                          <a:avLst/>
                        </a:prstGeom>
                        <a:noFill/>
                        <a:ln w="6350">
                          <a:noFill/>
                        </a:ln>
                      </wps:spPr>
                      <wps:txbx>
                        <w:txbxContent>
                          <w:p w14:paraId="519DDE99" w14:textId="77777777" w:rsidR="00AB1355" w:rsidRPr="00AB1355" w:rsidRDefault="00AB1355" w:rsidP="00AB1355">
                            <w:pPr>
                              <w:jc w:val="center"/>
                              <w:rPr>
                                <w:rFonts w:ascii="Times New Roman" w:hAnsi="Times New Roman" w:cs="Times New Roman"/>
                                <w:color w:val="FFFFFF" w:themeColor="background1"/>
                                <w:sz w:val="36"/>
                                <w:szCs w:val="36"/>
                              </w:rPr>
                            </w:pPr>
                            <w:r w:rsidRPr="00AB1355">
                              <w:rPr>
                                <w:rFonts w:ascii="Times New Roman" w:hAnsi="Times New Roman" w:cs="Times New Roman"/>
                                <w:color w:val="FFFFFF" w:themeColor="background1"/>
                                <w:sz w:val="36"/>
                                <w:szCs w:val="36"/>
                              </w:rPr>
                              <w:t>CTO Mills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239.25pt;margin-top:264.05pt;width:171.75pt;height:28.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" filled="f" stroked="f" strokeweight=".5pt">
                <v:textbox>
                  <w:txbxContent>
                    <w:p w:rsidR="00AB1355" w:rsidRPr="00AB1355" w:rsidRDefault="00AB1355" w:rsidP="00AB1355">
                      <w:pPr>
                        <w:jc w:val="center"/>
                        <w:rPr>
                          <w:rFonts w:ascii="Times New Roman" w:hAnsi="Times New Roman" w:cs="Times New Roman"/>
                          <w:color w:val="FFFFFF" w:themeColor="background1"/>
                          <w:sz w:val="36"/>
                          <w:szCs w:val="36"/>
                        </w:rPr>
                      </w:pPr>
                      <w:r w:rsidRPr="00AB1355">
                        <w:rPr>
                          <w:rFonts w:ascii="Times New Roman" w:hAnsi="Times New Roman" w:cs="Times New Roman"/>
                          <w:color w:val="FFFFFF" w:themeColor="background1"/>
                          <w:sz w:val="36"/>
                          <w:szCs w:val="36"/>
                        </w:rPr>
                        <w:t>CTO Mills</w:t>
                      </w:r>
                    </w:p>
                  </w:txbxContent>
                </v:textbox>
              </v:shape>
            </w:pict>
          </mc:Fallback>
        </mc:AlternateContent>
      </w:r>
      <w:r w:rsidR="009C6D77">
        <w:rPr>
          <w:noProof/>
        </w:rPr>
        <mc:AlternateContent>
          <mc:Choice Requires="wps">
            <w:drawing>
              <wp:anchor distT="45720" distB="45720" distL="114300" distR="114300" simplePos="0" relativeHeight="251668992" behindDoc="0" locked="0" layoutInCell="1" allowOverlap="1" wp14:anchorId="73C9BA4D" wp14:editId="1CFD101D">
                <wp:simplePos x="0" y="0"/>
                <wp:positionH relativeFrom="column">
                  <wp:posOffset>-542925</wp:posOffset>
                </wp:positionH>
                <wp:positionV relativeFrom="paragraph">
                  <wp:posOffset>4077335</wp:posOffset>
                </wp:positionV>
                <wp:extent cx="7115175" cy="11525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152525"/>
                        </a:xfrm>
                        <a:prstGeom prst="rect">
                          <a:avLst/>
                        </a:prstGeom>
                        <a:solidFill>
                          <a:srgbClr val="FFFFFF"/>
                        </a:solidFill>
                        <a:ln w="9525">
                          <a:noFill/>
                          <a:miter lim="800000"/>
                          <a:headEnd/>
                          <a:tailEnd/>
                        </a:ln>
                      </wps:spPr>
                      <wps:txbx>
                        <w:txbxContent>
                          <w:p w14:paraId="0BFB08D7" w14:textId="77777777" w:rsidR="0032771F" w:rsidRPr="009C6D77" w:rsidRDefault="0058023B" w:rsidP="002E6D8C">
                            <w:pPr>
                              <w:spacing w:after="0" w:line="240" w:lineRule="auto"/>
                              <w:rPr>
                                <w:rFonts w:ascii="Times New Roman" w:hAnsi="Times New Roman" w:cs="Times New Roman"/>
                                <w:sz w:val="24"/>
                                <w:szCs w:val="24"/>
                              </w:rPr>
                            </w:pPr>
                            <w:r w:rsidRPr="009C6D77">
                              <w:rPr>
                                <w:rFonts w:ascii="Times New Roman" w:hAnsi="Times New Roman" w:cs="Times New Roman"/>
                                <w:sz w:val="24"/>
                                <w:szCs w:val="24"/>
                              </w:rPr>
                              <w:t xml:space="preserve">The </w:t>
                            </w:r>
                            <w:r w:rsidR="0032771F" w:rsidRPr="009C6D77">
                              <w:rPr>
                                <w:rFonts w:ascii="Times New Roman" w:hAnsi="Times New Roman" w:cs="Times New Roman"/>
                                <w:sz w:val="24"/>
                                <w:szCs w:val="24"/>
                              </w:rPr>
                              <w:t xml:space="preserve">Chief Technology Officer (CTO) </w:t>
                            </w:r>
                            <w:r w:rsidR="0032771F" w:rsidRPr="009C6D77">
                              <w:rPr>
                                <w:rFonts w:ascii="Times New Roman" w:hAnsi="Times New Roman" w:cs="Times New Roman"/>
                                <w:sz w:val="24"/>
                                <w:szCs w:val="24"/>
                                <w:lang w:val="en"/>
                              </w:rPr>
                              <w:t>is responsible for the proactive formation of cross-cutting integrated technology strategies, architectures and solutions across CBP. In addition, the CTO is responsible for the agency's strategic technology direction and Information Technology Transformation initiative which includes the CBP Technology Roadmap, CBP Enterprise Technical Architecture, Common Infrastructure Architecture, Technology Lifecycle Management, Emerging Technology Surveillance, and Customer Transformation Services. </w:t>
                            </w:r>
                          </w:p>
                          <w:p w14:paraId="388ECC3D" w14:textId="77777777" w:rsidR="0058023B" w:rsidRPr="00136CBC" w:rsidRDefault="0058023B" w:rsidP="0058023B">
                            <w:pPr>
                              <w:rPr>
                                <w:rFonts w:ascii="Times New Roman" w:hAnsi="Times New Roman" w:cs="Times New Roman"/>
                                <w:sz w:val="26"/>
                                <w:szCs w:val="26"/>
                              </w:rPr>
                            </w:pPr>
                          </w:p>
                          <w:p w14:paraId="593E1979" w14:textId="77777777" w:rsidR="0058023B" w:rsidRPr="0058023B" w:rsidRDefault="0058023B" w:rsidP="0058023B">
                            <w:pPr>
                              <w:rPr>
                                <w:sz w:val="24"/>
                                <w:szCs w:val="24"/>
                              </w:rPr>
                            </w:pPr>
                          </w:p>
                          <w:p w14:paraId="3E642494" w14:textId="77777777" w:rsidR="00CF2E70" w:rsidRPr="00CE286B" w:rsidRDefault="0058023B" w:rsidP="0058023B">
                            <w:pPr>
                              <w:rPr>
                                <w:sz w:val="24"/>
                                <w:szCs w:val="24"/>
                              </w:rPr>
                            </w:pPr>
                            <w:r w:rsidRPr="0058023B">
                              <w:rPr>
                                <w:sz w:val="24"/>
                                <w:szCs w:val="24"/>
                              </w:rPr>
                              <w:t>Tyson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9C9D2" id="Text Box 2" o:spid="_x0000_s1030" type="#_x0000_t202" style="position:absolute;margin-left:-42.75pt;margin-top:321.05pt;width:560.25pt;height:90.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" stroked="f">
                <v:textbox>
                  <w:txbxContent>
                    <w:p w:rsidR="0032771F" w:rsidRPr="009C6D77" w:rsidRDefault="0058023B" w:rsidP="002E6D8C">
                      <w:pPr>
                        <w:spacing w:after="0" w:line="240" w:lineRule="auto"/>
                        <w:rPr>
                          <w:rFonts w:ascii="Times New Roman" w:hAnsi="Times New Roman" w:cs="Times New Roman"/>
                          <w:sz w:val="24"/>
                          <w:szCs w:val="24"/>
                        </w:rPr>
                      </w:pPr>
                      <w:r w:rsidRPr="009C6D77">
                        <w:rPr>
                          <w:rFonts w:ascii="Times New Roman" w:hAnsi="Times New Roman" w:cs="Times New Roman"/>
                          <w:sz w:val="24"/>
                          <w:szCs w:val="24"/>
                        </w:rPr>
                        <w:t xml:space="preserve">The </w:t>
                      </w:r>
                      <w:r w:rsidR="0032771F" w:rsidRPr="009C6D77">
                        <w:rPr>
                          <w:rFonts w:ascii="Times New Roman" w:hAnsi="Times New Roman" w:cs="Times New Roman"/>
                          <w:sz w:val="24"/>
                          <w:szCs w:val="24"/>
                        </w:rPr>
                        <w:t xml:space="preserve">Chief Technology Officer (CTO) </w:t>
                      </w:r>
                      <w:r w:rsidR="0032771F" w:rsidRPr="009C6D77">
                        <w:rPr>
                          <w:rFonts w:ascii="Times New Roman" w:hAnsi="Times New Roman" w:cs="Times New Roman"/>
                          <w:sz w:val="24"/>
                          <w:szCs w:val="24"/>
                          <w:lang w:val="en"/>
                        </w:rPr>
                        <w:t xml:space="preserve">is responsible for the proactive formation of cross-cutting integrated technology strategies, architectures and solutions across CBP. </w:t>
                      </w:r>
                      <w:r w:rsidR="0032771F" w:rsidRPr="009C6D77">
                        <w:rPr>
                          <w:rFonts w:ascii="Times New Roman" w:hAnsi="Times New Roman" w:cs="Times New Roman"/>
                          <w:sz w:val="24"/>
                          <w:szCs w:val="24"/>
                          <w:lang w:val="en"/>
                        </w:rPr>
                        <w:t>In addition, the CTO</w:t>
                      </w:r>
                      <w:r w:rsidR="0032771F" w:rsidRPr="009C6D77">
                        <w:rPr>
                          <w:rFonts w:ascii="Times New Roman" w:hAnsi="Times New Roman" w:cs="Times New Roman"/>
                          <w:sz w:val="24"/>
                          <w:szCs w:val="24"/>
                          <w:lang w:val="en"/>
                        </w:rPr>
                        <w:t xml:space="preserve"> is responsible for the </w:t>
                      </w:r>
                      <w:r w:rsidR="0032771F" w:rsidRPr="009C6D77">
                        <w:rPr>
                          <w:rFonts w:ascii="Times New Roman" w:hAnsi="Times New Roman" w:cs="Times New Roman"/>
                          <w:sz w:val="24"/>
                          <w:szCs w:val="24"/>
                          <w:lang w:val="en"/>
                        </w:rPr>
                        <w:t>agency's s</w:t>
                      </w:r>
                      <w:r w:rsidR="0032771F" w:rsidRPr="009C6D77">
                        <w:rPr>
                          <w:rFonts w:ascii="Times New Roman" w:hAnsi="Times New Roman" w:cs="Times New Roman"/>
                          <w:sz w:val="24"/>
                          <w:szCs w:val="24"/>
                          <w:lang w:val="en"/>
                        </w:rPr>
                        <w:t xml:space="preserve">trategic </w:t>
                      </w:r>
                      <w:r w:rsidR="0032771F" w:rsidRPr="009C6D77">
                        <w:rPr>
                          <w:rFonts w:ascii="Times New Roman" w:hAnsi="Times New Roman" w:cs="Times New Roman"/>
                          <w:sz w:val="24"/>
                          <w:szCs w:val="24"/>
                          <w:lang w:val="en"/>
                        </w:rPr>
                        <w:t>technology direction and I</w:t>
                      </w:r>
                      <w:r w:rsidR="0032771F" w:rsidRPr="009C6D77">
                        <w:rPr>
                          <w:rFonts w:ascii="Times New Roman" w:hAnsi="Times New Roman" w:cs="Times New Roman"/>
                          <w:sz w:val="24"/>
                          <w:szCs w:val="24"/>
                          <w:lang w:val="en"/>
                        </w:rPr>
                        <w:t>nfo</w:t>
                      </w:r>
                      <w:r w:rsidR="0032771F" w:rsidRPr="009C6D77">
                        <w:rPr>
                          <w:rFonts w:ascii="Times New Roman" w:hAnsi="Times New Roman" w:cs="Times New Roman"/>
                          <w:sz w:val="24"/>
                          <w:szCs w:val="24"/>
                          <w:lang w:val="en"/>
                        </w:rPr>
                        <w:t>rmation T</w:t>
                      </w:r>
                      <w:r w:rsidR="0032771F" w:rsidRPr="009C6D77">
                        <w:rPr>
                          <w:rFonts w:ascii="Times New Roman" w:hAnsi="Times New Roman" w:cs="Times New Roman"/>
                          <w:sz w:val="24"/>
                          <w:szCs w:val="24"/>
                          <w:lang w:val="en"/>
                        </w:rPr>
                        <w:t xml:space="preserve">echnology </w:t>
                      </w:r>
                      <w:r w:rsidR="0032771F" w:rsidRPr="009C6D77">
                        <w:rPr>
                          <w:rFonts w:ascii="Times New Roman" w:hAnsi="Times New Roman" w:cs="Times New Roman"/>
                          <w:sz w:val="24"/>
                          <w:szCs w:val="24"/>
                          <w:lang w:val="en"/>
                        </w:rPr>
                        <w:t>T</w:t>
                      </w:r>
                      <w:r w:rsidR="0032771F" w:rsidRPr="009C6D77">
                        <w:rPr>
                          <w:rFonts w:ascii="Times New Roman" w:hAnsi="Times New Roman" w:cs="Times New Roman"/>
                          <w:sz w:val="24"/>
                          <w:szCs w:val="24"/>
                          <w:lang w:val="en"/>
                        </w:rPr>
                        <w:t>ransformation initiative which includes the CBP Technology Roadmap, CBP Enterprise Technical Architecture, Common Infrastructure Architecture, Technology Lifecycle Management, Emerging Technology Surveillance, and Customer Transformation Services. </w:t>
                      </w:r>
                    </w:p>
                    <w:p w:rsidR="0058023B" w:rsidRPr="00136CBC" w:rsidRDefault="0058023B" w:rsidP="0058023B">
                      <w:pPr>
                        <w:rPr>
                          <w:rFonts w:ascii="Times New Roman" w:hAnsi="Times New Roman" w:cs="Times New Roman"/>
                          <w:sz w:val="26"/>
                          <w:szCs w:val="26"/>
                        </w:rPr>
                      </w:pPr>
                    </w:p>
                    <w:p w:rsidR="0058023B" w:rsidRPr="0058023B" w:rsidRDefault="0058023B" w:rsidP="0058023B">
                      <w:pPr>
                        <w:rPr>
                          <w:sz w:val="24"/>
                          <w:szCs w:val="24"/>
                        </w:rPr>
                      </w:pPr>
                    </w:p>
                    <w:p w:rsidR="00CF2E70" w:rsidRPr="00CE286B" w:rsidRDefault="0058023B" w:rsidP="0058023B">
                      <w:pPr>
                        <w:rPr>
                          <w:sz w:val="24"/>
                          <w:szCs w:val="24"/>
                        </w:rPr>
                      </w:pPr>
                      <w:r w:rsidRPr="0058023B">
                        <w:rPr>
                          <w:sz w:val="24"/>
                          <w:szCs w:val="24"/>
                        </w:rPr>
                        <w:t>Tyson</w:t>
                      </w:r>
                    </w:p>
                  </w:txbxContent>
                </v:textbox>
                <w10:wrap type="square"/>
              </v:shape>
            </w:pict>
          </mc:Fallback>
        </mc:AlternateContent>
      </w:r>
      <w:r w:rsidR="002E6D8C">
        <w:rPr>
          <w:noProof/>
        </w:rPr>
        <mc:AlternateContent>
          <mc:Choice Requires="wps">
            <w:drawing>
              <wp:anchor distT="0" distB="0" distL="114300" distR="114300" simplePos="0" relativeHeight="251661824" behindDoc="0" locked="0" layoutInCell="1" allowOverlap="1" wp14:anchorId="335FF0FE" wp14:editId="02AD0C8E">
                <wp:simplePos x="0" y="0"/>
                <wp:positionH relativeFrom="page">
                  <wp:posOffset>5048250</wp:posOffset>
                </wp:positionH>
                <wp:positionV relativeFrom="page">
                  <wp:posOffset>6734176</wp:posOffset>
                </wp:positionV>
                <wp:extent cx="2340610" cy="2857500"/>
                <wp:effectExtent l="0" t="0" r="254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2857500"/>
                        </a:xfrm>
                        <a:prstGeom prst="rect">
                          <a:avLst/>
                        </a:prstGeom>
                        <a:solidFill>
                          <a:srgbClr val="252731"/>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6F9D8C2E" w14:textId="77777777" w:rsidR="005F06FD" w:rsidRDefault="005F06FD" w:rsidP="00F26F04">
                            <w:pPr>
                              <w:pStyle w:val="Calibri14subheading"/>
                              <w:jc w:val="center"/>
                              <w:rPr>
                                <w:rFonts w:ascii="Times New Roman" w:hAnsi="Times New Roman"/>
                              </w:rPr>
                            </w:pPr>
                            <w:r w:rsidRPr="00981157">
                              <w:rPr>
                                <w:rFonts w:ascii="Times New Roman" w:hAnsi="Times New Roman"/>
                              </w:rPr>
                              <w:t>QUOTE</w:t>
                            </w:r>
                          </w:p>
                          <w:p w14:paraId="0A17A51E" w14:textId="77777777" w:rsidR="009C6D77" w:rsidRPr="00981157" w:rsidRDefault="009C6D77" w:rsidP="00F26F04">
                            <w:pPr>
                              <w:pStyle w:val="Calibri14subheading"/>
                              <w:jc w:val="center"/>
                              <w:rPr>
                                <w:rFonts w:ascii="Times New Roman" w:hAnsi="Times New Roman"/>
                              </w:rPr>
                            </w:pPr>
                          </w:p>
                          <w:p w14:paraId="482632A9" w14:textId="77777777" w:rsidR="00F26F04" w:rsidRPr="000E5873" w:rsidRDefault="000E5873" w:rsidP="000E5873">
                            <w:pPr>
                              <w:pStyle w:val="ListParagraph"/>
                              <w:spacing w:after="0" w:line="240" w:lineRule="auto"/>
                              <w:ind w:left="0"/>
                              <w:rPr>
                                <w:rFonts w:ascii="Times New Roman" w:hAnsi="Times New Roman"/>
                                <w:i/>
                                <w:sz w:val="26"/>
                                <w:szCs w:val="26"/>
                              </w:rPr>
                            </w:pPr>
                            <w:r w:rsidRPr="000E5873">
                              <w:rPr>
                                <w:rFonts w:ascii="Times New Roman" w:hAnsi="Times New Roman"/>
                                <w:i/>
                                <w:sz w:val="26"/>
                                <w:szCs w:val="26"/>
                              </w:rPr>
                              <w:t>"I wish to have no connection with any ship that does not sail fast, for I intend to go into harm's way."</w:t>
                            </w:r>
                          </w:p>
                          <w:p w14:paraId="7C725129" w14:textId="77777777" w:rsidR="000E5873" w:rsidRPr="000E5873" w:rsidRDefault="000E5873" w:rsidP="000E5873">
                            <w:pPr>
                              <w:pStyle w:val="ListParagraph"/>
                              <w:spacing w:after="0" w:line="240" w:lineRule="auto"/>
                              <w:ind w:left="0"/>
                              <w:rPr>
                                <w:rFonts w:ascii="Times New Roman" w:hAnsi="Times New Roman" w:cs="Times New Roman"/>
                                <w:i/>
                                <w:sz w:val="26"/>
                                <w:szCs w:val="26"/>
                              </w:rPr>
                            </w:pPr>
                          </w:p>
                          <w:p w14:paraId="48A094F2" w14:textId="77777777" w:rsidR="00F26F04" w:rsidRPr="000E5873" w:rsidRDefault="000E5873" w:rsidP="00F26F04">
                            <w:pPr>
                              <w:pStyle w:val="ListParagraph"/>
                              <w:spacing w:after="0" w:line="240" w:lineRule="auto"/>
                              <w:ind w:left="0"/>
                              <w:jc w:val="center"/>
                              <w:rPr>
                                <w:rFonts w:ascii="Times New Roman" w:hAnsi="Times New Roman" w:cs="Times New Roman"/>
                                <w:i/>
                                <w:sz w:val="26"/>
                                <w:szCs w:val="26"/>
                              </w:rPr>
                            </w:pPr>
                            <w:r w:rsidRPr="000E5873">
                              <w:rPr>
                                <w:rFonts w:ascii="Times New Roman" w:hAnsi="Times New Roman" w:cs="Times New Roman"/>
                                <w:i/>
                                <w:sz w:val="26"/>
                                <w:szCs w:val="26"/>
                              </w:rPr>
                              <w:t xml:space="preserve">                 -</w:t>
                            </w:r>
                            <w:r w:rsidRPr="000E5873">
                              <w:rPr>
                                <w:rFonts w:ascii="Times New Roman" w:hAnsi="Times New Roman"/>
                                <w:i/>
                                <w:sz w:val="26"/>
                                <w:szCs w:val="26"/>
                              </w:rPr>
                              <w:t xml:space="preserve"> John Paul Jones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B2CF9" id="Rectangle 24" o:spid="_x0000_s1031" style="position:absolute;margin-left:397.5pt;margin-top:530.25pt;width:184.3pt;height:2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" fillcolor="#252731" stroked="f" strokecolor="#4a7ebb" strokeweight="1.5pt">
                <v:shadow opacity="22938f" offset="0"/>
                <v:textbox inset=",7.2pt,,7.2pt">
                  <w:txbxContent>
                    <w:p w:rsidR="005F06FD" w:rsidRDefault="005F06FD" w:rsidP="00F26F04">
                      <w:pPr>
                        <w:pStyle w:val="Calibri14subheading"/>
                        <w:jc w:val="center"/>
                        <w:rPr>
                          <w:rFonts w:ascii="Times New Roman" w:hAnsi="Times New Roman"/>
                        </w:rPr>
                      </w:pPr>
                      <w:r w:rsidRPr="00981157">
                        <w:rPr>
                          <w:rFonts w:ascii="Times New Roman" w:hAnsi="Times New Roman"/>
                        </w:rPr>
                        <w:t>QUOTE</w:t>
                      </w:r>
                    </w:p>
                    <w:p w:rsidR="009C6D77" w:rsidRPr="00981157" w:rsidRDefault="009C6D77" w:rsidP="00F26F04">
                      <w:pPr>
                        <w:pStyle w:val="Calibri14subheading"/>
                        <w:jc w:val="center"/>
                        <w:rPr>
                          <w:rFonts w:ascii="Times New Roman" w:hAnsi="Times New Roman"/>
                        </w:rPr>
                      </w:pPr>
                    </w:p>
                    <w:p w:rsidR="00F26F04" w:rsidRPr="000E5873" w:rsidRDefault="000E5873" w:rsidP="000E5873">
                      <w:pPr>
                        <w:pStyle w:val="ListParagraph"/>
                        <w:spacing w:after="0" w:line="240" w:lineRule="auto"/>
                        <w:ind w:left="0"/>
                        <w:rPr>
                          <w:rFonts w:ascii="Times New Roman" w:hAnsi="Times New Roman"/>
                          <w:i/>
                          <w:sz w:val="26"/>
                          <w:szCs w:val="26"/>
                        </w:rPr>
                      </w:pPr>
                      <w:r w:rsidRPr="000E5873">
                        <w:rPr>
                          <w:rFonts w:ascii="Times New Roman" w:hAnsi="Times New Roman"/>
                          <w:i/>
                          <w:sz w:val="26"/>
                          <w:szCs w:val="26"/>
                        </w:rPr>
                        <w:t>"I wish to have no connection with any ship that does not sail fast, for I intend to go into harm's way."</w:t>
                      </w:r>
                    </w:p>
                    <w:p w:rsidR="000E5873" w:rsidRPr="000E5873" w:rsidRDefault="000E5873" w:rsidP="000E5873">
                      <w:pPr>
                        <w:pStyle w:val="ListParagraph"/>
                        <w:spacing w:after="0" w:line="240" w:lineRule="auto"/>
                        <w:ind w:left="0"/>
                        <w:rPr>
                          <w:rFonts w:ascii="Times New Roman" w:hAnsi="Times New Roman" w:cs="Times New Roman"/>
                          <w:i/>
                          <w:sz w:val="26"/>
                          <w:szCs w:val="26"/>
                        </w:rPr>
                      </w:pPr>
                    </w:p>
                    <w:p w:rsidR="00F26F04" w:rsidRPr="000E5873" w:rsidRDefault="000E5873" w:rsidP="00F26F04">
                      <w:pPr>
                        <w:pStyle w:val="ListParagraph"/>
                        <w:spacing w:after="0" w:line="240" w:lineRule="auto"/>
                        <w:ind w:left="0"/>
                        <w:jc w:val="center"/>
                        <w:rPr>
                          <w:rFonts w:ascii="Times New Roman" w:hAnsi="Times New Roman" w:cs="Times New Roman"/>
                          <w:i/>
                          <w:sz w:val="26"/>
                          <w:szCs w:val="26"/>
                        </w:rPr>
                      </w:pPr>
                      <w:r w:rsidRPr="000E5873">
                        <w:rPr>
                          <w:rFonts w:ascii="Times New Roman" w:hAnsi="Times New Roman" w:cs="Times New Roman"/>
                          <w:i/>
                          <w:sz w:val="26"/>
                          <w:szCs w:val="26"/>
                        </w:rPr>
                        <w:t xml:space="preserve">                 -</w:t>
                      </w:r>
                      <w:r w:rsidRPr="000E5873">
                        <w:rPr>
                          <w:rFonts w:ascii="Times New Roman" w:hAnsi="Times New Roman"/>
                          <w:i/>
                          <w:sz w:val="26"/>
                          <w:szCs w:val="26"/>
                        </w:rPr>
                        <w:t xml:space="preserve"> John Paul Jones</w:t>
                      </w:r>
                    </w:p>
                  </w:txbxContent>
                </v:textbox>
                <w10:wrap anchorx="page" anchory="page"/>
              </v:rect>
            </w:pict>
          </mc:Fallback>
        </mc:AlternateContent>
      </w:r>
      <w:r w:rsidR="002E6D8C">
        <w:rPr>
          <w:noProof/>
        </w:rPr>
        <mc:AlternateContent>
          <mc:Choice Requires="wps">
            <w:drawing>
              <wp:anchor distT="0" distB="0" distL="114300" distR="114300" simplePos="0" relativeHeight="251659776" behindDoc="0" locked="0" layoutInCell="1" allowOverlap="1" wp14:anchorId="43C7539D" wp14:editId="50DF986F">
                <wp:simplePos x="0" y="0"/>
                <wp:positionH relativeFrom="page">
                  <wp:posOffset>361950</wp:posOffset>
                </wp:positionH>
                <wp:positionV relativeFrom="page">
                  <wp:posOffset>6734175</wp:posOffset>
                </wp:positionV>
                <wp:extent cx="4671695" cy="285750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1695" cy="2857500"/>
                        </a:xfrm>
                        <a:prstGeom prst="rect">
                          <a:avLst/>
                        </a:prstGeom>
                        <a:solidFill>
                          <a:srgbClr val="252731">
                            <a:alpha val="79999"/>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txbx>
                        <w:txbxContent>
                          <w:p w14:paraId="43E14F38" w14:textId="77777777" w:rsidR="005F06FD" w:rsidRDefault="005F06FD" w:rsidP="00F26F04">
                            <w:pPr>
                              <w:spacing w:after="0" w:line="240" w:lineRule="auto"/>
                              <w:jc w:val="center"/>
                              <w:rPr>
                                <w:rFonts w:ascii="Times New Roman" w:hAnsi="Times New Roman" w:cs="Times New Roman"/>
                                <w:b/>
                                <w:sz w:val="28"/>
                                <w:szCs w:val="28"/>
                              </w:rPr>
                            </w:pPr>
                            <w:r w:rsidRPr="00136CBC">
                              <w:rPr>
                                <w:rFonts w:ascii="Times New Roman" w:hAnsi="Times New Roman" w:cs="Times New Roman"/>
                                <w:b/>
                                <w:sz w:val="28"/>
                                <w:szCs w:val="28"/>
                              </w:rPr>
                              <w:t xml:space="preserve">ABOUT </w:t>
                            </w:r>
                            <w:r w:rsidR="00B100B4" w:rsidRPr="00136CBC">
                              <w:rPr>
                                <w:rFonts w:ascii="Times New Roman" w:hAnsi="Times New Roman" w:cs="Times New Roman"/>
                                <w:b/>
                                <w:sz w:val="28"/>
                                <w:szCs w:val="28"/>
                              </w:rPr>
                              <w:t>TOM</w:t>
                            </w:r>
                          </w:p>
                          <w:p w14:paraId="35A8EFAF" w14:textId="77777777" w:rsidR="009C6D77" w:rsidRDefault="009C6D77" w:rsidP="00F26F04">
                            <w:pPr>
                              <w:spacing w:after="0" w:line="240" w:lineRule="auto"/>
                              <w:jc w:val="center"/>
                              <w:rPr>
                                <w:rFonts w:ascii="Times New Roman" w:hAnsi="Times New Roman" w:cs="Times New Roman"/>
                                <w:b/>
                                <w:sz w:val="28"/>
                                <w:szCs w:val="28"/>
                              </w:rPr>
                            </w:pPr>
                          </w:p>
                          <w:p w14:paraId="2CFFEC56" w14:textId="77777777" w:rsidR="00CF2E70" w:rsidRPr="009C6D77" w:rsidRDefault="00A569E9" w:rsidP="00A569E9">
                            <w:pPr>
                              <w:pStyle w:val="ListParagraph"/>
                              <w:ind w:left="0"/>
                              <w:rPr>
                                <w:rFonts w:ascii="Times New Roman" w:hAnsi="Times New Roman" w:cs="Times New Roman"/>
                                <w:sz w:val="24"/>
                                <w:szCs w:val="24"/>
                              </w:rPr>
                            </w:pPr>
                            <w:r w:rsidRPr="009C6D77">
                              <w:rPr>
                                <w:rFonts w:ascii="Times New Roman" w:hAnsi="Times New Roman" w:cs="Times New Roman"/>
                                <w:sz w:val="24"/>
                                <w:szCs w:val="24"/>
                              </w:rPr>
                              <w:t xml:space="preserve">Prior to </w:t>
                            </w:r>
                            <w:r w:rsidR="00BD7F8F" w:rsidRPr="009C6D77">
                              <w:rPr>
                                <w:rFonts w:ascii="Times New Roman" w:hAnsi="Times New Roman" w:cs="Times New Roman"/>
                                <w:sz w:val="24"/>
                                <w:szCs w:val="24"/>
                              </w:rPr>
                              <w:t xml:space="preserve">serving </w:t>
                            </w:r>
                            <w:r w:rsidRPr="009C6D77">
                              <w:rPr>
                                <w:rFonts w:ascii="Times New Roman" w:hAnsi="Times New Roman" w:cs="Times New Roman"/>
                                <w:sz w:val="24"/>
                                <w:szCs w:val="24"/>
                              </w:rPr>
                              <w:t>as</w:t>
                            </w:r>
                            <w:r w:rsidR="002E6D8C" w:rsidRPr="009C6D77">
                              <w:rPr>
                                <w:rFonts w:ascii="Times New Roman" w:hAnsi="Times New Roman" w:cs="Times New Roman"/>
                                <w:sz w:val="24"/>
                                <w:szCs w:val="24"/>
                              </w:rPr>
                              <w:t xml:space="preserve"> CTO, Tom served as the Chief Systems Engineer charged with integrating CBP’s systems across the </w:t>
                            </w:r>
                            <w:r w:rsidR="009C6D77">
                              <w:rPr>
                                <w:rFonts w:ascii="Times New Roman" w:hAnsi="Times New Roman" w:cs="Times New Roman"/>
                                <w:sz w:val="24"/>
                                <w:szCs w:val="24"/>
                              </w:rPr>
                              <w:t>enterprise</w:t>
                            </w:r>
                            <w:r w:rsidR="002E6D8C" w:rsidRPr="009C6D77">
                              <w:rPr>
                                <w:rFonts w:ascii="Times New Roman" w:hAnsi="Times New Roman" w:cs="Times New Roman"/>
                                <w:sz w:val="24"/>
                                <w:szCs w:val="24"/>
                              </w:rPr>
                              <w:t xml:space="preserve"> to work more efficiently together. Prior to this role, he served as the </w:t>
                            </w:r>
                            <w:r w:rsidR="00BD7F8F" w:rsidRPr="009C6D77">
                              <w:rPr>
                                <w:rFonts w:ascii="Times New Roman" w:hAnsi="Times New Roman" w:cs="Times New Roman"/>
                                <w:sz w:val="24"/>
                                <w:szCs w:val="24"/>
                              </w:rPr>
                              <w:t>a</w:t>
                            </w:r>
                            <w:r w:rsidRPr="009C6D77">
                              <w:rPr>
                                <w:rFonts w:ascii="Times New Roman" w:hAnsi="Times New Roman" w:cs="Times New Roman"/>
                                <w:sz w:val="24"/>
                                <w:szCs w:val="24"/>
                              </w:rPr>
                              <w:t>cting XD</w:t>
                            </w:r>
                            <w:r w:rsidR="002E6D8C" w:rsidRPr="009C6D77">
                              <w:rPr>
                                <w:rFonts w:ascii="Times New Roman" w:hAnsi="Times New Roman" w:cs="Times New Roman"/>
                                <w:sz w:val="24"/>
                                <w:szCs w:val="24"/>
                              </w:rPr>
                              <w:t xml:space="preserve"> for </w:t>
                            </w:r>
                            <w:r w:rsidRPr="009C6D77">
                              <w:rPr>
                                <w:rFonts w:ascii="Times New Roman" w:hAnsi="Times New Roman" w:cs="Times New Roman"/>
                                <w:sz w:val="24"/>
                                <w:szCs w:val="24"/>
                              </w:rPr>
                              <w:t>PSPD</w:t>
                            </w:r>
                            <w:r w:rsidR="002E6D8C" w:rsidRPr="009C6D77">
                              <w:rPr>
                                <w:rFonts w:ascii="Times New Roman" w:hAnsi="Times New Roman" w:cs="Times New Roman"/>
                                <w:sz w:val="24"/>
                                <w:szCs w:val="24"/>
                              </w:rPr>
                              <w:t xml:space="preserve"> and then CSPD, where he was also the </w:t>
                            </w:r>
                            <w:r w:rsidRPr="009C6D77">
                              <w:rPr>
                                <w:rFonts w:ascii="Times New Roman" w:hAnsi="Times New Roman" w:cs="Times New Roman"/>
                                <w:sz w:val="24"/>
                                <w:szCs w:val="24"/>
                              </w:rPr>
                              <w:t>Chief Architect</w:t>
                            </w:r>
                            <w:r w:rsidR="002E6D8C" w:rsidRPr="009C6D77">
                              <w:rPr>
                                <w:rFonts w:ascii="Times New Roman" w:hAnsi="Times New Roman" w:cs="Times New Roman"/>
                                <w:sz w:val="24"/>
                                <w:szCs w:val="24"/>
                              </w:rPr>
                              <w:t>. As Chief Architect</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 xml:space="preserve"> he was responsible for developing the application and infrastruc</w:t>
                            </w:r>
                            <w:r w:rsidR="002E6D8C" w:rsidRPr="009C6D77">
                              <w:rPr>
                                <w:rFonts w:ascii="Times New Roman" w:hAnsi="Times New Roman" w:cs="Times New Roman"/>
                                <w:sz w:val="24"/>
                                <w:szCs w:val="24"/>
                              </w:rPr>
                              <w:t>ture architecture supporting</w:t>
                            </w:r>
                            <w:r w:rsidRPr="009C6D77">
                              <w:rPr>
                                <w:rFonts w:ascii="Times New Roman" w:hAnsi="Times New Roman" w:cs="Times New Roman"/>
                                <w:sz w:val="24"/>
                                <w:szCs w:val="24"/>
                              </w:rPr>
                              <w:t xml:space="preserve"> ACE</w:t>
                            </w:r>
                            <w:r w:rsidR="002E6D8C" w:rsidRPr="009C6D77">
                              <w:rPr>
                                <w:rFonts w:ascii="Times New Roman" w:hAnsi="Times New Roman" w:cs="Times New Roman"/>
                                <w:sz w:val="24"/>
                                <w:szCs w:val="24"/>
                              </w:rPr>
                              <w:t xml:space="preserve">, </w:t>
                            </w:r>
                            <w:r w:rsidR="009C6D77">
                              <w:rPr>
                                <w:rFonts w:ascii="Times New Roman" w:hAnsi="Times New Roman" w:cs="Times New Roman"/>
                                <w:sz w:val="24"/>
                                <w:szCs w:val="24"/>
                              </w:rPr>
                              <w:t>increasing</w:t>
                            </w:r>
                            <w:r w:rsidRPr="009C6D77">
                              <w:rPr>
                                <w:rFonts w:ascii="Times New Roman" w:hAnsi="Times New Roman" w:cs="Times New Roman"/>
                                <w:sz w:val="24"/>
                                <w:szCs w:val="24"/>
                              </w:rPr>
                              <w:t xml:space="preserve"> efficiency</w:t>
                            </w:r>
                            <w:r w:rsidR="002E6D8C" w:rsidRPr="009C6D77">
                              <w:rPr>
                                <w:rFonts w:ascii="Times New Roman" w:hAnsi="Times New Roman" w:cs="Times New Roman"/>
                                <w:sz w:val="24"/>
                                <w:szCs w:val="24"/>
                              </w:rPr>
                              <w:t xml:space="preserve"> and</w:t>
                            </w:r>
                            <w:r w:rsidR="009C6D77">
                              <w:rPr>
                                <w:rFonts w:ascii="Times New Roman" w:hAnsi="Times New Roman" w:cs="Times New Roman"/>
                                <w:sz w:val="24"/>
                                <w:szCs w:val="24"/>
                              </w:rPr>
                              <w:t xml:space="preserve"> enabling</w:t>
                            </w:r>
                            <w:r w:rsidR="002E6D8C" w:rsidRPr="009C6D77">
                              <w:rPr>
                                <w:rFonts w:ascii="Times New Roman" w:hAnsi="Times New Roman" w:cs="Times New Roman"/>
                                <w:sz w:val="24"/>
                                <w:szCs w:val="24"/>
                              </w:rPr>
                              <w:t xml:space="preserve"> a</w:t>
                            </w:r>
                            <w:r w:rsidRPr="009C6D77">
                              <w:rPr>
                                <w:rFonts w:ascii="Times New Roman" w:hAnsi="Times New Roman" w:cs="Times New Roman"/>
                                <w:sz w:val="24"/>
                                <w:szCs w:val="24"/>
                              </w:rPr>
                              <w:t xml:space="preserve"> risk</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based assessment of shipped goods</w:t>
                            </w:r>
                            <w:r w:rsidR="002E6D8C" w:rsidRPr="009C6D77">
                              <w:rPr>
                                <w:rFonts w:ascii="Times New Roman" w:hAnsi="Times New Roman" w:cs="Times New Roman"/>
                                <w:sz w:val="24"/>
                                <w:szCs w:val="24"/>
                              </w:rPr>
                              <w:t xml:space="preserve"> while </w:t>
                            </w:r>
                            <w:r w:rsidRPr="009C6D77">
                              <w:rPr>
                                <w:rFonts w:ascii="Times New Roman" w:hAnsi="Times New Roman" w:cs="Times New Roman"/>
                                <w:sz w:val="24"/>
                                <w:szCs w:val="24"/>
                              </w:rPr>
                              <w:t>reduc</w:t>
                            </w:r>
                            <w:r w:rsidR="002E6D8C" w:rsidRPr="009C6D77">
                              <w:rPr>
                                <w:rFonts w:ascii="Times New Roman" w:hAnsi="Times New Roman" w:cs="Times New Roman"/>
                                <w:sz w:val="24"/>
                                <w:szCs w:val="24"/>
                              </w:rPr>
                              <w:t>ing</w:t>
                            </w:r>
                            <w:r w:rsidRPr="009C6D77">
                              <w:rPr>
                                <w:rFonts w:ascii="Times New Roman" w:hAnsi="Times New Roman" w:cs="Times New Roman"/>
                                <w:sz w:val="24"/>
                                <w:szCs w:val="24"/>
                              </w:rPr>
                              <w:t xml:space="preserve"> operational costs. Prior to joining CBP in 2012, Tom held various information technology and engineering positions with USCIS and DHS. He served in the U</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S</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 xml:space="preserve"> Navy and graduated from the U</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S</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 xml:space="preserve"> Naval Academy.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82F66B" id="Rectangle 22" o:spid="_x0000_s1032" style="position:absolute;margin-left:28.5pt;margin-top:530.25pt;width:367.85pt;height:22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" fillcolor="#252731" stroked="f" strokecolor="#4a7ebb" strokeweight="1.5pt">
                <v:fill opacity="52428f"/>
                <v:shadow opacity="22938f" offset="0"/>
                <v:textbox inset=",7.2pt,,7.2pt">
                  <w:txbxContent>
                    <w:p w:rsidR="005F06FD" w:rsidRDefault="005F06FD" w:rsidP="00F26F04">
                      <w:pPr>
                        <w:spacing w:after="0" w:line="240" w:lineRule="auto"/>
                        <w:jc w:val="center"/>
                        <w:rPr>
                          <w:rFonts w:ascii="Times New Roman" w:hAnsi="Times New Roman" w:cs="Times New Roman"/>
                          <w:b/>
                          <w:sz w:val="28"/>
                          <w:szCs w:val="28"/>
                        </w:rPr>
                      </w:pPr>
                      <w:r w:rsidRPr="00136CBC">
                        <w:rPr>
                          <w:rFonts w:ascii="Times New Roman" w:hAnsi="Times New Roman" w:cs="Times New Roman"/>
                          <w:b/>
                          <w:sz w:val="28"/>
                          <w:szCs w:val="28"/>
                        </w:rPr>
                        <w:t xml:space="preserve">ABOUT </w:t>
                      </w:r>
                      <w:r w:rsidR="00B100B4" w:rsidRPr="00136CBC">
                        <w:rPr>
                          <w:rFonts w:ascii="Times New Roman" w:hAnsi="Times New Roman" w:cs="Times New Roman"/>
                          <w:b/>
                          <w:sz w:val="28"/>
                          <w:szCs w:val="28"/>
                        </w:rPr>
                        <w:t>TOM</w:t>
                      </w:r>
                    </w:p>
                    <w:p w:rsidR="009C6D77" w:rsidRDefault="009C6D77" w:rsidP="00F26F04">
                      <w:pPr>
                        <w:spacing w:after="0" w:line="240" w:lineRule="auto"/>
                        <w:jc w:val="center"/>
                        <w:rPr>
                          <w:rFonts w:ascii="Times New Roman" w:hAnsi="Times New Roman" w:cs="Times New Roman"/>
                          <w:b/>
                          <w:sz w:val="28"/>
                          <w:szCs w:val="28"/>
                        </w:rPr>
                      </w:pPr>
                    </w:p>
                    <w:p w:rsidR="00CF2E70" w:rsidRPr="009C6D77" w:rsidRDefault="00A569E9" w:rsidP="00A569E9">
                      <w:pPr>
                        <w:pStyle w:val="ListParagraph"/>
                        <w:ind w:left="0"/>
                        <w:rPr>
                          <w:rFonts w:ascii="Times New Roman" w:hAnsi="Times New Roman" w:cs="Times New Roman"/>
                          <w:sz w:val="24"/>
                          <w:szCs w:val="24"/>
                        </w:rPr>
                      </w:pPr>
                      <w:r w:rsidRPr="009C6D77">
                        <w:rPr>
                          <w:rFonts w:ascii="Times New Roman" w:hAnsi="Times New Roman" w:cs="Times New Roman"/>
                          <w:sz w:val="24"/>
                          <w:szCs w:val="24"/>
                        </w:rPr>
                        <w:t xml:space="preserve">Prior to </w:t>
                      </w:r>
                      <w:r w:rsidR="00BD7F8F" w:rsidRPr="009C6D77">
                        <w:rPr>
                          <w:rFonts w:ascii="Times New Roman" w:hAnsi="Times New Roman" w:cs="Times New Roman"/>
                          <w:sz w:val="24"/>
                          <w:szCs w:val="24"/>
                        </w:rPr>
                        <w:t xml:space="preserve">serving </w:t>
                      </w:r>
                      <w:r w:rsidRPr="009C6D77">
                        <w:rPr>
                          <w:rFonts w:ascii="Times New Roman" w:hAnsi="Times New Roman" w:cs="Times New Roman"/>
                          <w:sz w:val="24"/>
                          <w:szCs w:val="24"/>
                        </w:rPr>
                        <w:t>as</w:t>
                      </w:r>
                      <w:r w:rsidR="002E6D8C" w:rsidRPr="009C6D77">
                        <w:rPr>
                          <w:rFonts w:ascii="Times New Roman" w:hAnsi="Times New Roman" w:cs="Times New Roman"/>
                          <w:sz w:val="24"/>
                          <w:szCs w:val="24"/>
                        </w:rPr>
                        <w:t xml:space="preserve"> CTO, Tom served as the Chief Systems Engineer charged with integrating CBP’s systems across the </w:t>
                      </w:r>
                      <w:r w:rsidR="009C6D77">
                        <w:rPr>
                          <w:rFonts w:ascii="Times New Roman" w:hAnsi="Times New Roman" w:cs="Times New Roman"/>
                          <w:sz w:val="24"/>
                          <w:szCs w:val="24"/>
                        </w:rPr>
                        <w:t>enterprise</w:t>
                      </w:r>
                      <w:r w:rsidR="002E6D8C" w:rsidRPr="009C6D77">
                        <w:rPr>
                          <w:rFonts w:ascii="Times New Roman" w:hAnsi="Times New Roman" w:cs="Times New Roman"/>
                          <w:sz w:val="24"/>
                          <w:szCs w:val="24"/>
                        </w:rPr>
                        <w:t xml:space="preserve"> to work more efficiently </w:t>
                      </w:r>
                      <w:r w:rsidR="002E6D8C" w:rsidRPr="009C6D77">
                        <w:rPr>
                          <w:rFonts w:ascii="Times New Roman" w:hAnsi="Times New Roman" w:cs="Times New Roman"/>
                          <w:sz w:val="24"/>
                          <w:szCs w:val="24"/>
                        </w:rPr>
                        <w:t>together</w:t>
                      </w:r>
                      <w:r w:rsidR="002E6D8C" w:rsidRPr="009C6D77">
                        <w:rPr>
                          <w:rFonts w:ascii="Times New Roman" w:hAnsi="Times New Roman" w:cs="Times New Roman"/>
                          <w:sz w:val="24"/>
                          <w:szCs w:val="24"/>
                        </w:rPr>
                        <w:t xml:space="preserve">. Prior to this role, he served as the </w:t>
                      </w:r>
                      <w:r w:rsidR="00BD7F8F" w:rsidRPr="009C6D77">
                        <w:rPr>
                          <w:rFonts w:ascii="Times New Roman" w:hAnsi="Times New Roman" w:cs="Times New Roman"/>
                          <w:sz w:val="24"/>
                          <w:szCs w:val="24"/>
                        </w:rPr>
                        <w:t>a</w:t>
                      </w:r>
                      <w:r w:rsidRPr="009C6D77">
                        <w:rPr>
                          <w:rFonts w:ascii="Times New Roman" w:hAnsi="Times New Roman" w:cs="Times New Roman"/>
                          <w:sz w:val="24"/>
                          <w:szCs w:val="24"/>
                        </w:rPr>
                        <w:t>cting XD</w:t>
                      </w:r>
                      <w:r w:rsidR="002E6D8C" w:rsidRPr="009C6D77">
                        <w:rPr>
                          <w:rFonts w:ascii="Times New Roman" w:hAnsi="Times New Roman" w:cs="Times New Roman"/>
                          <w:sz w:val="24"/>
                          <w:szCs w:val="24"/>
                        </w:rPr>
                        <w:t xml:space="preserve"> for </w:t>
                      </w:r>
                      <w:r w:rsidRPr="009C6D77">
                        <w:rPr>
                          <w:rFonts w:ascii="Times New Roman" w:hAnsi="Times New Roman" w:cs="Times New Roman"/>
                          <w:sz w:val="24"/>
                          <w:szCs w:val="24"/>
                        </w:rPr>
                        <w:t>PSPD</w:t>
                      </w:r>
                      <w:r w:rsidR="002E6D8C" w:rsidRPr="009C6D77">
                        <w:rPr>
                          <w:rFonts w:ascii="Times New Roman" w:hAnsi="Times New Roman" w:cs="Times New Roman"/>
                          <w:sz w:val="24"/>
                          <w:szCs w:val="24"/>
                        </w:rPr>
                        <w:t xml:space="preserve"> and then CSPD, where he was also the </w:t>
                      </w:r>
                      <w:r w:rsidRPr="009C6D77">
                        <w:rPr>
                          <w:rFonts w:ascii="Times New Roman" w:hAnsi="Times New Roman" w:cs="Times New Roman"/>
                          <w:sz w:val="24"/>
                          <w:szCs w:val="24"/>
                        </w:rPr>
                        <w:t>Chief Architect</w:t>
                      </w:r>
                      <w:r w:rsidR="002E6D8C" w:rsidRPr="009C6D77">
                        <w:rPr>
                          <w:rFonts w:ascii="Times New Roman" w:hAnsi="Times New Roman" w:cs="Times New Roman"/>
                          <w:sz w:val="24"/>
                          <w:szCs w:val="24"/>
                        </w:rPr>
                        <w:t>. As Chief Architect</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 xml:space="preserve"> he was responsible for developing the application and infrastruc</w:t>
                      </w:r>
                      <w:r w:rsidR="002E6D8C" w:rsidRPr="009C6D77">
                        <w:rPr>
                          <w:rFonts w:ascii="Times New Roman" w:hAnsi="Times New Roman" w:cs="Times New Roman"/>
                          <w:sz w:val="24"/>
                          <w:szCs w:val="24"/>
                        </w:rPr>
                        <w:t>ture architecture supporting</w:t>
                      </w:r>
                      <w:r w:rsidRPr="009C6D77">
                        <w:rPr>
                          <w:rFonts w:ascii="Times New Roman" w:hAnsi="Times New Roman" w:cs="Times New Roman"/>
                          <w:sz w:val="24"/>
                          <w:szCs w:val="24"/>
                        </w:rPr>
                        <w:t xml:space="preserve"> ACE</w:t>
                      </w:r>
                      <w:r w:rsidR="002E6D8C" w:rsidRPr="009C6D77">
                        <w:rPr>
                          <w:rFonts w:ascii="Times New Roman" w:hAnsi="Times New Roman" w:cs="Times New Roman"/>
                          <w:sz w:val="24"/>
                          <w:szCs w:val="24"/>
                        </w:rPr>
                        <w:t xml:space="preserve">, </w:t>
                      </w:r>
                      <w:r w:rsidR="009C6D77">
                        <w:rPr>
                          <w:rFonts w:ascii="Times New Roman" w:hAnsi="Times New Roman" w:cs="Times New Roman"/>
                          <w:sz w:val="24"/>
                          <w:szCs w:val="24"/>
                        </w:rPr>
                        <w:t>increasing</w:t>
                      </w:r>
                      <w:r w:rsidRPr="009C6D77">
                        <w:rPr>
                          <w:rFonts w:ascii="Times New Roman" w:hAnsi="Times New Roman" w:cs="Times New Roman"/>
                          <w:sz w:val="24"/>
                          <w:szCs w:val="24"/>
                        </w:rPr>
                        <w:t xml:space="preserve"> efficiency</w:t>
                      </w:r>
                      <w:r w:rsidR="002E6D8C" w:rsidRPr="009C6D77">
                        <w:rPr>
                          <w:rFonts w:ascii="Times New Roman" w:hAnsi="Times New Roman" w:cs="Times New Roman"/>
                          <w:sz w:val="24"/>
                          <w:szCs w:val="24"/>
                        </w:rPr>
                        <w:t xml:space="preserve"> and</w:t>
                      </w:r>
                      <w:r w:rsidR="009C6D77">
                        <w:rPr>
                          <w:rFonts w:ascii="Times New Roman" w:hAnsi="Times New Roman" w:cs="Times New Roman"/>
                          <w:sz w:val="24"/>
                          <w:szCs w:val="24"/>
                        </w:rPr>
                        <w:t xml:space="preserve"> enabling</w:t>
                      </w:r>
                      <w:r w:rsidR="002E6D8C" w:rsidRPr="009C6D77">
                        <w:rPr>
                          <w:rFonts w:ascii="Times New Roman" w:hAnsi="Times New Roman" w:cs="Times New Roman"/>
                          <w:sz w:val="24"/>
                          <w:szCs w:val="24"/>
                        </w:rPr>
                        <w:t xml:space="preserve"> a</w:t>
                      </w:r>
                      <w:r w:rsidRPr="009C6D77">
                        <w:rPr>
                          <w:rFonts w:ascii="Times New Roman" w:hAnsi="Times New Roman" w:cs="Times New Roman"/>
                          <w:sz w:val="24"/>
                          <w:szCs w:val="24"/>
                        </w:rPr>
                        <w:t xml:space="preserve"> risk</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based assessment of shipped goods</w:t>
                      </w:r>
                      <w:r w:rsidR="002E6D8C" w:rsidRPr="009C6D77">
                        <w:rPr>
                          <w:rFonts w:ascii="Times New Roman" w:hAnsi="Times New Roman" w:cs="Times New Roman"/>
                          <w:sz w:val="24"/>
                          <w:szCs w:val="24"/>
                        </w:rPr>
                        <w:t xml:space="preserve"> while </w:t>
                      </w:r>
                      <w:r w:rsidRPr="009C6D77">
                        <w:rPr>
                          <w:rFonts w:ascii="Times New Roman" w:hAnsi="Times New Roman" w:cs="Times New Roman"/>
                          <w:sz w:val="24"/>
                          <w:szCs w:val="24"/>
                        </w:rPr>
                        <w:t>reduc</w:t>
                      </w:r>
                      <w:r w:rsidR="002E6D8C" w:rsidRPr="009C6D77">
                        <w:rPr>
                          <w:rFonts w:ascii="Times New Roman" w:hAnsi="Times New Roman" w:cs="Times New Roman"/>
                          <w:sz w:val="24"/>
                          <w:szCs w:val="24"/>
                        </w:rPr>
                        <w:t>ing</w:t>
                      </w:r>
                      <w:r w:rsidRPr="009C6D77">
                        <w:rPr>
                          <w:rFonts w:ascii="Times New Roman" w:hAnsi="Times New Roman" w:cs="Times New Roman"/>
                          <w:sz w:val="24"/>
                          <w:szCs w:val="24"/>
                        </w:rPr>
                        <w:t xml:space="preserve"> operational costs. Prior to joining CBP in 2012, Tom held various information technology and engineering positions with USCIS and DHS. He served in the U</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S</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 xml:space="preserve"> Navy and graduated from the U</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S</w:t>
                      </w:r>
                      <w:r w:rsidR="00BD7F8F" w:rsidRPr="009C6D77">
                        <w:rPr>
                          <w:rFonts w:ascii="Times New Roman" w:hAnsi="Times New Roman" w:cs="Times New Roman"/>
                          <w:sz w:val="24"/>
                          <w:szCs w:val="24"/>
                        </w:rPr>
                        <w:t>.</w:t>
                      </w:r>
                      <w:r w:rsidRPr="009C6D77">
                        <w:rPr>
                          <w:rFonts w:ascii="Times New Roman" w:hAnsi="Times New Roman" w:cs="Times New Roman"/>
                          <w:sz w:val="24"/>
                          <w:szCs w:val="24"/>
                        </w:rPr>
                        <w:t xml:space="preserve"> Naval Academy.</w:t>
                      </w:r>
                    </w:p>
                  </w:txbxContent>
                </v:textbox>
                <w10:wrap anchorx="page" anchory="page"/>
              </v:rect>
            </w:pict>
          </mc:Fallback>
        </mc:AlternateContent>
      </w:r>
      <w:r w:rsidR="002E6D8C">
        <w:rPr>
          <w:noProof/>
        </w:rPr>
        <mc:AlternateContent>
          <mc:Choice Requires="wps">
            <w:drawing>
              <wp:anchor distT="0" distB="0" distL="114300" distR="114300" simplePos="0" relativeHeight="251660800" behindDoc="0" locked="0" layoutInCell="1" allowOverlap="1" wp14:anchorId="2CE7C878" wp14:editId="53027DE2">
                <wp:simplePos x="0" y="0"/>
                <wp:positionH relativeFrom="column">
                  <wp:posOffset>4132580</wp:posOffset>
                </wp:positionH>
                <wp:positionV relativeFrom="paragraph">
                  <wp:posOffset>5300980</wp:posOffset>
                </wp:positionV>
                <wp:extent cx="2340610" cy="173990"/>
                <wp:effectExtent l="0" t="0" r="254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173990"/>
                        </a:xfrm>
                        <a:prstGeom prst="rect">
                          <a:avLst/>
                        </a:prstGeom>
                        <a:solidFill>
                          <a:srgbClr val="FFCB05"/>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B0274" id="Rectangle 23" o:spid="_x0000_s1026" style="position:absolute;margin-left:325.4pt;margin-top:417.4pt;width:184.3pt;height:13.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" fillcolor="#ffcb05" stroked="f">
                <v:textbox inset=",7.2pt,,7.2pt"/>
              </v:rect>
            </w:pict>
          </mc:Fallback>
        </mc:AlternateContent>
      </w:r>
      <w:r w:rsidR="002E6D8C">
        <w:rPr>
          <w:noProof/>
        </w:rPr>
        <mc:AlternateContent>
          <mc:Choice Requires="wps">
            <w:drawing>
              <wp:anchor distT="0" distB="0" distL="114300" distR="114300" simplePos="0" relativeHeight="251658752" behindDoc="0" locked="0" layoutInCell="1" allowOverlap="1" wp14:anchorId="21A41C39" wp14:editId="2FDB775F">
                <wp:simplePos x="0" y="0"/>
                <wp:positionH relativeFrom="margin">
                  <wp:posOffset>-542925</wp:posOffset>
                </wp:positionH>
                <wp:positionV relativeFrom="paragraph">
                  <wp:posOffset>5296535</wp:posOffset>
                </wp:positionV>
                <wp:extent cx="4662170" cy="173990"/>
                <wp:effectExtent l="0" t="0" r="508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2170" cy="173990"/>
                        </a:xfrm>
                        <a:prstGeom prst="rect">
                          <a:avLst/>
                        </a:prstGeom>
                        <a:solidFill>
                          <a:srgbClr val="2D8FBD"/>
                        </a:solidFill>
                        <a:ln>
                          <a:noFill/>
                        </a:ln>
                        <a:effectLst/>
                      </wps:spPr>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38705D1B" id="Rectangle 21" o:spid="_x0000_s1026" style="position:absolute;margin-left:-42.75pt;margin-top:417.05pt;width:367.1pt;height:13.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" fillcolor="#2d8fbd" stroked="f">
                <v:textbox inset=",7.2pt,,7.2pt"/>
                <w10:wrap anchorx="margin"/>
              </v:rect>
            </w:pict>
          </mc:Fallback>
        </mc:AlternateContent>
      </w:r>
      <w:r w:rsidR="002E6D8C">
        <w:rPr>
          <w:noProof/>
        </w:rPr>
        <mc:AlternateContent>
          <mc:Choice Requires="wps">
            <w:drawing>
              <wp:anchor distT="0" distB="0" distL="114300" distR="114300" simplePos="0" relativeHeight="251651584" behindDoc="0" locked="0" layoutInCell="1" allowOverlap="1" wp14:anchorId="117F47FD" wp14:editId="5AF96B88">
                <wp:simplePos x="0" y="0"/>
                <wp:positionH relativeFrom="column">
                  <wp:posOffset>1819275</wp:posOffset>
                </wp:positionH>
                <wp:positionV relativeFrom="paragraph">
                  <wp:posOffset>3801111</wp:posOffset>
                </wp:positionV>
                <wp:extent cx="4657725" cy="173990"/>
                <wp:effectExtent l="0" t="0" r="9525"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73990"/>
                        </a:xfrm>
                        <a:prstGeom prst="rect">
                          <a:avLst/>
                        </a:prstGeom>
                        <a:solidFill>
                          <a:srgbClr val="99CC00"/>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14:sizeRelV relativeFrom="page">
                  <wp14:pctHeight>0</wp14:pctHeight>
                </wp14:sizeRelV>
              </wp:anchor>
            </w:drawing>
          </mc:Choice>
          <mc:Fallback>
            <w:pict>
              <v:rect w14:anchorId="69E9508B" id="Rectangle 6" o:spid="_x0000_s1026" style="position:absolute;margin-left:143.25pt;margin-top:299.3pt;width:366.75pt;height:13.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" fillcolor="#9c0" stroked="f" strokecolor="#4a7ebb" strokeweight="1.5pt">
                <v:shadow opacity="22938f" offset="0"/>
                <v:textbox inset=",7.2pt,,7.2pt"/>
              </v:rect>
            </w:pict>
          </mc:Fallback>
        </mc:AlternateContent>
      </w:r>
      <w:r w:rsidR="006034C6">
        <w:rPr>
          <w:noProof/>
        </w:rPr>
        <mc:AlternateContent>
          <mc:Choice Requires="wps">
            <w:drawing>
              <wp:anchor distT="0" distB="0" distL="114300" distR="114300" simplePos="0" relativeHeight="251652608" behindDoc="0" locked="0" layoutInCell="1" allowOverlap="1" wp14:anchorId="2D9F2A35" wp14:editId="4E22F903">
                <wp:simplePos x="0" y="0"/>
                <wp:positionH relativeFrom="page">
                  <wp:posOffset>2724150</wp:posOffset>
                </wp:positionH>
                <wp:positionV relativeFrom="page">
                  <wp:posOffset>4562474</wp:posOffset>
                </wp:positionV>
                <wp:extent cx="4667250" cy="466725"/>
                <wp:effectExtent l="0" t="0" r="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466725"/>
                        </a:xfrm>
                        <a:prstGeom prst="rect">
                          <a:avLst/>
                        </a:prstGeom>
                        <a:solidFill>
                          <a:srgbClr val="252731">
                            <a:alpha val="79999"/>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202D8" id="Rectangle 2" o:spid="_x0000_s1026" style="position:absolute;margin-left:214.5pt;margin-top:359.25pt;width:367.5pt;height:36.7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" fillcolor="#252731" stroked="f" strokecolor="#4a7ebb" strokeweight="1.5pt">
                <v:fill opacity="52428f"/>
                <v:shadow opacity="22938f" offset="0"/>
                <v:textbox inset=",7.2pt,,7.2pt"/>
                <w10:wrap anchorx="page" anchory="page"/>
              </v:rect>
            </w:pict>
          </mc:Fallback>
        </mc:AlternateContent>
      </w:r>
      <w:r w:rsidR="00CE3FA0">
        <w:rPr>
          <w:rFonts w:ascii="Times New Roman" w:hAnsi="Times New Roman" w:cs="Times New Roman"/>
          <w:noProof/>
        </w:rPr>
        <mc:AlternateContent>
          <mc:Choice Requires="wps">
            <w:drawing>
              <wp:anchor distT="0" distB="0" distL="114300" distR="114300" simplePos="0" relativeHeight="251672064" behindDoc="0" locked="0" layoutInCell="1" allowOverlap="1" wp14:anchorId="2EB7C60D" wp14:editId="5B35B205">
                <wp:simplePos x="0" y="0"/>
                <wp:positionH relativeFrom="column">
                  <wp:posOffset>4318000</wp:posOffset>
                </wp:positionH>
                <wp:positionV relativeFrom="paragraph">
                  <wp:posOffset>8363585</wp:posOffset>
                </wp:positionV>
                <wp:extent cx="2174240" cy="3714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17424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D6577" w14:textId="77777777" w:rsidR="00CE3FA0" w:rsidRPr="00C42DB6" w:rsidRDefault="0032771F" w:rsidP="00CE3FA0">
                            <w:pPr>
                              <w:jc w:val="right"/>
                              <w:rPr>
                                <w:rFonts w:ascii="Times New Roman" w:hAnsi="Times New Roman" w:cs="Times New Roman"/>
                              </w:rPr>
                            </w:pPr>
                            <w:r w:rsidRPr="00C42DB6">
                              <w:rPr>
                                <w:rFonts w:ascii="Times New Roman" w:hAnsi="Times New Roman" w:cs="Times New Roman"/>
                              </w:rPr>
                              <w:t>June</w:t>
                            </w:r>
                            <w:r w:rsidR="00CE3FA0" w:rsidRPr="00C42DB6">
                              <w:rPr>
                                <w:rFonts w:ascii="Times New Roman" w:hAnsi="Times New Roman" w:cs="Times New Roman"/>
                              </w:rPr>
                              <w:t xml:space="preserve"> 201</w:t>
                            </w:r>
                            <w:r w:rsidRPr="00C42DB6">
                              <w:rPr>
                                <w:rFonts w:ascii="Times New Roman" w:hAnsi="Times New Roman" w:cs="Times New Roman"/>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48520" id="Text Box 7" o:spid="_x0000_s1033" type="#_x0000_t202" style="position:absolute;margin-left:340pt;margin-top:658.55pt;width:171.2pt;height:29.2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" filled="f" stroked="f" strokeweight=".5pt">
                <v:textbox>
                  <w:txbxContent>
                    <w:p w:rsidR="00CE3FA0" w:rsidRPr="00C42DB6" w:rsidRDefault="0032771F" w:rsidP="00CE3FA0">
                      <w:pPr>
                        <w:jc w:val="right"/>
                        <w:rPr>
                          <w:rFonts w:ascii="Times New Roman" w:hAnsi="Times New Roman" w:cs="Times New Roman"/>
                        </w:rPr>
                      </w:pPr>
                      <w:r w:rsidRPr="00C42DB6">
                        <w:rPr>
                          <w:rFonts w:ascii="Times New Roman" w:hAnsi="Times New Roman" w:cs="Times New Roman"/>
                        </w:rPr>
                        <w:t>June</w:t>
                      </w:r>
                      <w:r w:rsidR="00CE3FA0" w:rsidRPr="00C42DB6">
                        <w:rPr>
                          <w:rFonts w:ascii="Times New Roman" w:hAnsi="Times New Roman" w:cs="Times New Roman"/>
                        </w:rPr>
                        <w:t xml:space="preserve"> 201</w:t>
                      </w:r>
                      <w:r w:rsidRPr="00C42DB6">
                        <w:rPr>
                          <w:rFonts w:ascii="Times New Roman" w:hAnsi="Times New Roman" w:cs="Times New Roman"/>
                        </w:rPr>
                        <w:t>9</w:t>
                      </w:r>
                    </w:p>
                  </w:txbxContent>
                </v:textbox>
              </v:shape>
            </w:pict>
          </mc:Fallback>
        </mc:AlternateContent>
      </w:r>
      <w:r w:rsidR="00262FC9">
        <w:t xml:space="preserve">                       </w:t>
      </w:r>
      <w:r w:rsidR="00262FC9">
        <w:tab/>
      </w:r>
    </w:p>
    <w:sectPr w:rsidR="00193F18" w:rsidRPr="005F06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6FD"/>
    <w:rsid w:val="000E5873"/>
    <w:rsid w:val="00136CBC"/>
    <w:rsid w:val="00193F18"/>
    <w:rsid w:val="001B153D"/>
    <w:rsid w:val="001E7A60"/>
    <w:rsid w:val="00226642"/>
    <w:rsid w:val="00262FC9"/>
    <w:rsid w:val="002E6D8C"/>
    <w:rsid w:val="0032771F"/>
    <w:rsid w:val="00463AC1"/>
    <w:rsid w:val="004A4DAC"/>
    <w:rsid w:val="004B4A7D"/>
    <w:rsid w:val="004D2086"/>
    <w:rsid w:val="004F7DA4"/>
    <w:rsid w:val="005254CC"/>
    <w:rsid w:val="0058023B"/>
    <w:rsid w:val="005F06FD"/>
    <w:rsid w:val="006034C6"/>
    <w:rsid w:val="007E1590"/>
    <w:rsid w:val="009030E3"/>
    <w:rsid w:val="00981157"/>
    <w:rsid w:val="009C6D77"/>
    <w:rsid w:val="00A34CC2"/>
    <w:rsid w:val="00A569E9"/>
    <w:rsid w:val="00A659C4"/>
    <w:rsid w:val="00AB1355"/>
    <w:rsid w:val="00B100B4"/>
    <w:rsid w:val="00B76602"/>
    <w:rsid w:val="00BD7F8F"/>
    <w:rsid w:val="00C42DB6"/>
    <w:rsid w:val="00CE286B"/>
    <w:rsid w:val="00CE3FA0"/>
    <w:rsid w:val="00CF2E70"/>
    <w:rsid w:val="00F2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9071F"/>
  <w15:docId w15:val="{26533A83-0AF9-453F-9BE0-D9C77F6F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06F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F06FD"/>
    <w:pPr>
      <w:spacing w:after="0" w:line="240" w:lineRule="auto"/>
    </w:pPr>
    <w:rPr>
      <w:rFonts w:ascii="Corbel" w:eastAsia="MS Gothic" w:hAnsi="Corbel" w:cs="Times New Roman"/>
      <w:color w:val="FFFFFF"/>
      <w:sz w:val="72"/>
      <w:szCs w:val="52"/>
    </w:rPr>
  </w:style>
  <w:style w:type="character" w:customStyle="1" w:styleId="TitleChar">
    <w:name w:val="Title Char"/>
    <w:basedOn w:val="DefaultParagraphFont"/>
    <w:link w:val="Title"/>
    <w:uiPriority w:val="10"/>
    <w:rsid w:val="005F06FD"/>
    <w:rPr>
      <w:rFonts w:ascii="Corbel" w:eastAsia="MS Gothic" w:hAnsi="Corbel" w:cs="Times New Roman"/>
      <w:color w:val="FFFFFF"/>
      <w:sz w:val="72"/>
      <w:szCs w:val="52"/>
    </w:rPr>
  </w:style>
  <w:style w:type="paragraph" w:customStyle="1" w:styleId="Calibri14subheading">
    <w:name w:val="Calibri 14 subheading"/>
    <w:basedOn w:val="Normal"/>
    <w:link w:val="Calibri14subheadingChar"/>
    <w:qFormat/>
    <w:rsid w:val="005F06FD"/>
    <w:pPr>
      <w:tabs>
        <w:tab w:val="right" w:pos="2016"/>
      </w:tabs>
      <w:spacing w:after="0" w:line="240" w:lineRule="auto"/>
    </w:pPr>
    <w:rPr>
      <w:rFonts w:ascii="Calibri" w:eastAsia="MS Gothic" w:hAnsi="Calibri" w:cs="Times New Roman"/>
      <w:b/>
      <w:color w:val="FFFFFF"/>
      <w:sz w:val="28"/>
      <w:szCs w:val="24"/>
    </w:rPr>
  </w:style>
  <w:style w:type="character" w:customStyle="1" w:styleId="Calibri14subheadingChar">
    <w:name w:val="Calibri 14 subheading Char"/>
    <w:link w:val="Calibri14subheading"/>
    <w:rsid w:val="005F06FD"/>
    <w:rPr>
      <w:rFonts w:ascii="Calibri" w:eastAsia="MS Gothic" w:hAnsi="Calibri" w:cs="Times New Roman"/>
      <w:b/>
      <w:color w:val="FFFFFF"/>
      <w:sz w:val="28"/>
      <w:szCs w:val="24"/>
    </w:rPr>
  </w:style>
  <w:style w:type="paragraph" w:styleId="BodyText3">
    <w:name w:val="Body Text 3"/>
    <w:basedOn w:val="Normal"/>
    <w:link w:val="BodyText3Char"/>
    <w:unhideWhenUsed/>
    <w:rsid w:val="005F06FD"/>
    <w:pPr>
      <w:spacing w:after="0" w:line="264" w:lineRule="auto"/>
    </w:pPr>
    <w:rPr>
      <w:rFonts w:ascii="Calibri" w:eastAsia="MS Gothic" w:hAnsi="Calibri" w:cs="Times New Roman"/>
      <w:color w:val="FFFFFF"/>
      <w:sz w:val="18"/>
      <w:szCs w:val="16"/>
    </w:rPr>
  </w:style>
  <w:style w:type="character" w:customStyle="1" w:styleId="BodyText3Char">
    <w:name w:val="Body Text 3 Char"/>
    <w:basedOn w:val="DefaultParagraphFont"/>
    <w:link w:val="BodyText3"/>
    <w:rsid w:val="005F06FD"/>
    <w:rPr>
      <w:rFonts w:ascii="Calibri" w:eastAsia="MS Gothic" w:hAnsi="Calibri" w:cs="Times New Roman"/>
      <w:color w:val="FFFFFF"/>
      <w:sz w:val="18"/>
      <w:szCs w:val="16"/>
    </w:rPr>
  </w:style>
  <w:style w:type="table" w:styleId="TableGrid">
    <w:name w:val="Table Grid"/>
    <w:basedOn w:val="TableNormal"/>
    <w:uiPriority w:val="59"/>
    <w:rsid w:val="005F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Rockwellyears">
    <w:name w:val="Small Rockwell (years)"/>
    <w:basedOn w:val="Normal"/>
    <w:qFormat/>
    <w:rsid w:val="005F06FD"/>
    <w:pPr>
      <w:spacing w:after="0" w:line="240" w:lineRule="auto"/>
      <w:jc w:val="center"/>
    </w:pPr>
    <w:rPr>
      <w:rFonts w:ascii="Rockwell" w:hAnsi="Rockwell"/>
      <w:sz w:val="18"/>
      <w:szCs w:val="18"/>
    </w:rPr>
  </w:style>
  <w:style w:type="paragraph" w:styleId="ListParagraph">
    <w:name w:val="List Paragraph"/>
    <w:basedOn w:val="Normal"/>
    <w:uiPriority w:val="34"/>
    <w:qFormat/>
    <w:rsid w:val="005F06FD"/>
    <w:pPr>
      <w:ind w:left="720"/>
      <w:contextualSpacing/>
    </w:pPr>
  </w:style>
  <w:style w:type="paragraph" w:styleId="BalloonText">
    <w:name w:val="Balloon Text"/>
    <w:basedOn w:val="Normal"/>
    <w:link w:val="BalloonTextChar"/>
    <w:uiPriority w:val="99"/>
    <w:semiHidden/>
    <w:unhideWhenUsed/>
    <w:rsid w:val="00262F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F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46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microsoft.com/office/2007/relationships/hdphoto" Target="media/hdphoto10.wdp"/><Relationship Id="rId4" Type="http://schemas.openxmlformats.org/officeDocument/2006/relationships/styles" Target="styles.xml"/><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AACF8CF4C965489438186E1E364D72" ma:contentTypeVersion="10" ma:contentTypeDescription="Create a new document." ma:contentTypeScope="" ma:versionID="afaa9cee24172c94917c729abebe735c">
  <xsd:schema xmlns:xsd="http://www.w3.org/2001/XMLSchema" xmlns:xs="http://www.w3.org/2001/XMLSchema" xmlns:p="http://schemas.microsoft.com/office/2006/metadata/properties" xmlns:ns3="2db64aab-cd11-4c6f-a391-6057d2d3eb45" xmlns:ns4="559a98a8-a6c2-4f0f-916c-c32c1c9e68e3" targetNamespace="http://schemas.microsoft.com/office/2006/metadata/properties" ma:root="true" ma:fieldsID="50e3379af749b6aec6092f97c42a03f6" ns3:_="" ns4:_="">
    <xsd:import namespace="2db64aab-cd11-4c6f-a391-6057d2d3eb45"/>
    <xsd:import namespace="559a98a8-a6c2-4f0f-916c-c32c1c9e68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b64aab-cd11-4c6f-a391-6057d2d3e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9a98a8-a6c2-4f0f-916c-c32c1c9e68e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B57B1F-1A43-4C24-A9C4-8C2BE19A6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b64aab-cd11-4c6f-a391-6057d2d3eb45"/>
    <ds:schemaRef ds:uri="559a98a8-a6c2-4f0f-916c-c32c1c9e68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1C1E0-647B-4068-8E6B-A38F473D1580}">
  <ds:schemaRefs>
    <ds:schemaRef ds:uri="http://schemas.microsoft.com/sharepoint/v3/contenttype/forms"/>
  </ds:schemaRefs>
</ds:datastoreItem>
</file>

<file path=customXml/itemProps3.xml><?xml version="1.0" encoding="utf-8"?>
<ds:datastoreItem xmlns:ds="http://schemas.openxmlformats.org/officeDocument/2006/customXml" ds:itemID="{EACDB5F3-F68D-4914-B429-72F8732585BF}">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559a98a8-a6c2-4f0f-916c-c32c1c9e68e3"/>
    <ds:schemaRef ds:uri="2db64aab-cd11-4c6f-a391-6057d2d3eb45"/>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U.S. Customs &amp; Border Protection</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DARWESH, NIVEEN</dc:creator>
  <cp:lastModifiedBy>WIGFIELD, SANDY</cp:lastModifiedBy>
  <cp:revision>2</cp:revision>
  <dcterms:created xsi:type="dcterms:W3CDTF">2019-08-27T16:07:00Z</dcterms:created>
  <dcterms:modified xsi:type="dcterms:W3CDTF">2019-08-27T16:07:00Z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0x010100A6AACF8CF4C965489438186E1E364D72</vt:lpwstr>
  </property>
</Properties>
</file>